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D2C" w:rsidRPr="00EB2D2C" w:rsidRDefault="0080234A" w:rsidP="000556BC">
      <w:pPr>
        <w:shd w:val="clear" w:color="auto" w:fill="FFFFFF"/>
        <w:spacing w:after="0" w:line="240" w:lineRule="atLeast"/>
        <w:jc w:val="center"/>
        <w:rPr>
          <w:rFonts w:eastAsia="Times New Roman" w:cs="Times New Roman"/>
          <w:b/>
          <w:bCs/>
          <w:color w:val="000000" w:themeColor="text1"/>
          <w:szCs w:val="28"/>
        </w:rPr>
      </w:pPr>
      <w:r>
        <w:rPr>
          <w:rFonts w:eastAsia="Times New Roman" w:cs="Times New Roman"/>
          <w:b/>
          <w:bCs/>
          <w:color w:val="000000" w:themeColor="text1"/>
          <w:szCs w:val="28"/>
        </w:rPr>
        <w:t>T</w:t>
      </w:r>
      <w:r w:rsidR="00EB2D2C">
        <w:rPr>
          <w:rFonts w:eastAsia="Times New Roman" w:cs="Times New Roman"/>
          <w:b/>
          <w:bCs/>
          <w:color w:val="000000" w:themeColor="text1"/>
          <w:szCs w:val="28"/>
        </w:rPr>
        <w:t>hông báo Danh sách C</w:t>
      </w:r>
      <w:r w:rsidRPr="0080234A">
        <w:rPr>
          <w:rFonts w:eastAsia="Times New Roman" w:cs="Times New Roman"/>
          <w:b/>
          <w:bCs/>
          <w:color w:val="000000" w:themeColor="text1"/>
          <w:szCs w:val="28"/>
        </w:rPr>
        <w:t xml:space="preserve">ông chứng viên đã hoàn thành </w:t>
      </w:r>
      <w:r w:rsidR="00EB2D2C" w:rsidRPr="00EB2D2C">
        <w:rPr>
          <w:rFonts w:eastAsia="Times New Roman" w:cs="Times New Roman"/>
          <w:b/>
          <w:bCs/>
          <w:color w:val="000000" w:themeColor="text1"/>
          <w:szCs w:val="28"/>
        </w:rPr>
        <w:t xml:space="preserve">nghĩa vụ </w:t>
      </w:r>
    </w:p>
    <w:p w:rsidR="0080234A" w:rsidRPr="0080234A" w:rsidRDefault="00EB2D2C" w:rsidP="000556BC">
      <w:pPr>
        <w:shd w:val="clear" w:color="auto" w:fill="FFFFFF"/>
        <w:spacing w:after="0" w:line="240" w:lineRule="atLeast"/>
        <w:jc w:val="center"/>
        <w:rPr>
          <w:rFonts w:eastAsia="Times New Roman" w:cs="Times New Roman"/>
          <w:b/>
          <w:bCs/>
          <w:color w:val="000000" w:themeColor="text1"/>
          <w:szCs w:val="28"/>
        </w:rPr>
      </w:pPr>
      <w:r w:rsidRPr="00EB2D2C">
        <w:rPr>
          <w:rFonts w:eastAsia="Times New Roman" w:cs="Times New Roman"/>
          <w:b/>
          <w:bCs/>
          <w:color w:val="000000" w:themeColor="text1"/>
          <w:szCs w:val="28"/>
        </w:rPr>
        <w:t xml:space="preserve">tham gia bồi dưỡng nghiệp vụ công chứng </w:t>
      </w:r>
      <w:r w:rsidR="0080234A" w:rsidRPr="0080234A">
        <w:rPr>
          <w:rFonts w:eastAsia="Times New Roman" w:cs="Times New Roman"/>
          <w:b/>
          <w:bCs/>
          <w:color w:val="000000" w:themeColor="text1"/>
          <w:szCs w:val="28"/>
        </w:rPr>
        <w:t>năm 2021</w:t>
      </w:r>
    </w:p>
    <w:p w:rsidR="0080234A" w:rsidRPr="00EB2D2C" w:rsidRDefault="0080234A" w:rsidP="00EB2D2C">
      <w:pPr>
        <w:shd w:val="clear" w:color="auto" w:fill="FFFFFF"/>
        <w:spacing w:after="0" w:line="240" w:lineRule="atLeast"/>
        <w:jc w:val="center"/>
        <w:rPr>
          <w:rFonts w:eastAsia="Times New Roman" w:cs="Times New Roman"/>
          <w:b/>
          <w:bCs/>
          <w:color w:val="000000" w:themeColor="text1"/>
          <w:szCs w:val="28"/>
        </w:rPr>
      </w:pPr>
    </w:p>
    <w:p w:rsidR="00135978" w:rsidRDefault="00135978" w:rsidP="00135978">
      <w:pPr>
        <w:shd w:val="clear" w:color="auto" w:fill="FFFFFF"/>
        <w:spacing w:after="0" w:line="240" w:lineRule="atLeast"/>
        <w:ind w:firstLine="300"/>
        <w:jc w:val="both"/>
        <w:rPr>
          <w:rFonts w:eastAsia="Times New Roman" w:cs="Times New Roman"/>
          <w:bCs/>
          <w:color w:val="000000" w:themeColor="text1"/>
          <w:szCs w:val="28"/>
        </w:rPr>
      </w:pPr>
      <w:r w:rsidRPr="00135978">
        <w:rPr>
          <w:rFonts w:eastAsia="Times New Roman" w:cs="Times New Roman"/>
          <w:bCs/>
          <w:color w:val="000000" w:themeColor="text1"/>
          <w:szCs w:val="28"/>
        </w:rPr>
        <w:t xml:space="preserve">Thực hiện quy định tại Khoản 2 Điều 15 Thông tư số 01/2021/TT-BTP ngày 03/02/2021 của Bộ Tư pháp quy định chi tiết một số điều và biện pháp thi hành Luật Công chứng, Sở Tư pháp </w:t>
      </w:r>
      <w:r>
        <w:rPr>
          <w:rFonts w:eastAsia="Times New Roman" w:cs="Times New Roman"/>
          <w:bCs/>
          <w:color w:val="000000" w:themeColor="text1"/>
          <w:szCs w:val="28"/>
        </w:rPr>
        <w:t>tỉnh Yên Bái đăng tải Danh sách c</w:t>
      </w:r>
      <w:r w:rsidRPr="00135978">
        <w:rPr>
          <w:rFonts w:eastAsia="Times New Roman" w:cs="Times New Roman"/>
          <w:bCs/>
          <w:color w:val="000000" w:themeColor="text1"/>
          <w:szCs w:val="28"/>
        </w:rPr>
        <w:t>ông chứng viên đang hành nghề tại các tổ chức hành nghề công chứng trên địa bàn tỉnh đã hoàn thành nghĩa vụ tham gia bồi dưỡng nghiệp vụ công ch</w:t>
      </w:r>
      <w:r w:rsidR="0023769E">
        <w:rPr>
          <w:rFonts w:eastAsia="Times New Roman" w:cs="Times New Roman"/>
          <w:bCs/>
          <w:color w:val="000000" w:themeColor="text1"/>
          <w:szCs w:val="28"/>
        </w:rPr>
        <w:t xml:space="preserve">ứng năm 2021 (Danh sách này có </w:t>
      </w:r>
      <w:r w:rsidR="00EB2D2C">
        <w:rPr>
          <w:rFonts w:eastAsia="Times New Roman" w:cs="Times New Roman"/>
          <w:bCs/>
          <w:color w:val="000000" w:themeColor="text1"/>
          <w:szCs w:val="28"/>
        </w:rPr>
        <w:t>10</w:t>
      </w:r>
      <w:r w:rsidRPr="00135978">
        <w:rPr>
          <w:rFonts w:eastAsia="Times New Roman" w:cs="Times New Roman"/>
          <w:bCs/>
          <w:color w:val="000000" w:themeColor="text1"/>
          <w:szCs w:val="28"/>
        </w:rPr>
        <w:t xml:space="preserve"> Công chứng viên).</w:t>
      </w:r>
    </w:p>
    <w:p w:rsidR="0081425B" w:rsidRDefault="0081425B" w:rsidP="00135978">
      <w:pPr>
        <w:shd w:val="clear" w:color="auto" w:fill="FFFFFF"/>
        <w:spacing w:after="0" w:line="240" w:lineRule="atLeast"/>
        <w:ind w:firstLine="300"/>
        <w:jc w:val="both"/>
        <w:rPr>
          <w:rFonts w:eastAsia="Times New Roman" w:cs="Times New Roman"/>
          <w:bCs/>
          <w:color w:val="000000" w:themeColor="text1"/>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8079"/>
      </w:tblGrid>
      <w:tr w:rsidR="0081425B" w:rsidTr="0081425B">
        <w:tc>
          <w:tcPr>
            <w:tcW w:w="4962" w:type="dxa"/>
          </w:tcPr>
          <w:p w:rsidR="0081425B" w:rsidRDefault="0081425B" w:rsidP="0081425B">
            <w:pPr>
              <w:spacing w:line="240" w:lineRule="atLeast"/>
              <w:jc w:val="center"/>
            </w:pPr>
            <w:r>
              <w:t>UBND TỈNH YÊN BÁI</w:t>
            </w:r>
          </w:p>
          <w:p w:rsidR="0081425B" w:rsidRPr="0081425B" w:rsidRDefault="0081425B" w:rsidP="0081425B">
            <w:pPr>
              <w:spacing w:line="240" w:lineRule="atLeast"/>
              <w:jc w:val="center"/>
              <w:rPr>
                <w:b/>
              </w:rPr>
            </w:pPr>
            <w:r w:rsidRPr="0081425B">
              <w:rPr>
                <w:b/>
                <w:noProof/>
              </w:rPr>
              <mc:AlternateContent>
                <mc:Choice Requires="wps">
                  <w:drawing>
                    <wp:anchor distT="0" distB="0" distL="114300" distR="114300" simplePos="0" relativeHeight="251659264" behindDoc="0" locked="0" layoutInCell="1" allowOverlap="1" wp14:anchorId="6BD6A2E1" wp14:editId="24337FD0">
                      <wp:simplePos x="0" y="0"/>
                      <wp:positionH relativeFrom="column">
                        <wp:posOffset>1318260</wp:posOffset>
                      </wp:positionH>
                      <wp:positionV relativeFrom="paragraph">
                        <wp:posOffset>218440</wp:posOffset>
                      </wp:positionV>
                      <wp:extent cx="381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3.8pt,17.2pt" to="133.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" strokecolor="#4579b8 [3044]"/>
                  </w:pict>
                </mc:Fallback>
              </mc:AlternateContent>
            </w:r>
            <w:r w:rsidRPr="0081425B">
              <w:rPr>
                <w:b/>
              </w:rPr>
              <w:t>SỞ TƯ PHÁP</w:t>
            </w:r>
          </w:p>
        </w:tc>
        <w:tc>
          <w:tcPr>
            <w:tcW w:w="8079" w:type="dxa"/>
          </w:tcPr>
          <w:p w:rsidR="0081425B" w:rsidRPr="0081425B" w:rsidRDefault="0081425B" w:rsidP="0081425B">
            <w:pPr>
              <w:shd w:val="clear" w:color="auto" w:fill="FFFFFF"/>
              <w:spacing w:line="240" w:lineRule="atLeast"/>
              <w:ind w:firstLine="300"/>
              <w:jc w:val="center"/>
              <w:rPr>
                <w:b/>
              </w:rPr>
            </w:pPr>
            <w:r w:rsidRPr="0081425B">
              <w:rPr>
                <w:b/>
              </w:rPr>
              <w:t>CỘNG HÒA XÃ HỘI CHỦ NGHĨA VIỆT NAM</w:t>
            </w:r>
          </w:p>
          <w:p w:rsidR="0081425B" w:rsidRPr="0081425B" w:rsidRDefault="0081425B" w:rsidP="0081425B">
            <w:pPr>
              <w:shd w:val="clear" w:color="auto" w:fill="FFFFFF"/>
              <w:spacing w:line="240" w:lineRule="atLeast"/>
              <w:ind w:firstLine="300"/>
              <w:jc w:val="center"/>
              <w:rPr>
                <w:rFonts w:eastAsia="Times New Roman" w:cs="Times New Roman"/>
                <w:b/>
                <w:bCs/>
                <w:color w:val="000000" w:themeColor="text1"/>
                <w:szCs w:val="28"/>
              </w:rPr>
            </w:pPr>
            <w:r w:rsidRPr="0081425B">
              <w:rPr>
                <w:b/>
              </w:rPr>
              <w:t>Độc lập - Tự do - Hạnh phúc</w:t>
            </w:r>
          </w:p>
          <w:p w:rsidR="0081425B" w:rsidRDefault="0081425B" w:rsidP="0081425B">
            <w:pPr>
              <w:spacing w:line="240" w:lineRule="atLeast"/>
              <w:jc w:val="both"/>
            </w:pPr>
            <w:r>
              <w:rPr>
                <w:noProof/>
              </w:rPr>
              <mc:AlternateContent>
                <mc:Choice Requires="wps">
                  <w:drawing>
                    <wp:anchor distT="0" distB="0" distL="114300" distR="114300" simplePos="0" relativeHeight="251660288" behindDoc="0" locked="0" layoutInCell="1" allowOverlap="1" wp14:anchorId="66BB1285" wp14:editId="31C26EDB">
                      <wp:simplePos x="0" y="0"/>
                      <wp:positionH relativeFrom="column">
                        <wp:posOffset>1463040</wp:posOffset>
                      </wp:positionH>
                      <wp:positionV relativeFrom="paragraph">
                        <wp:posOffset>13970</wp:posOffset>
                      </wp:positionV>
                      <wp:extent cx="22764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27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2pt,1.1pt" to="294.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" strokecolor="#4579b8 [3044]"/>
                  </w:pict>
                </mc:Fallback>
              </mc:AlternateContent>
            </w:r>
          </w:p>
        </w:tc>
      </w:tr>
    </w:tbl>
    <w:p w:rsidR="0081425B" w:rsidRDefault="0081425B" w:rsidP="0081425B">
      <w:pPr>
        <w:shd w:val="clear" w:color="auto" w:fill="FFFFFF"/>
        <w:spacing w:after="0" w:line="240" w:lineRule="atLeast"/>
        <w:jc w:val="center"/>
        <w:rPr>
          <w:b/>
        </w:rPr>
      </w:pPr>
    </w:p>
    <w:p w:rsidR="0081425B" w:rsidRPr="0081425B" w:rsidRDefault="0081425B" w:rsidP="0081425B">
      <w:pPr>
        <w:shd w:val="clear" w:color="auto" w:fill="FFFFFF"/>
        <w:spacing w:after="0" w:line="240" w:lineRule="atLeast"/>
        <w:jc w:val="center"/>
        <w:rPr>
          <w:b/>
        </w:rPr>
      </w:pPr>
      <w:r w:rsidRPr="0081425B">
        <w:rPr>
          <w:b/>
        </w:rPr>
        <w:t>DANH SÁCH NGƯỜI ĐƯỢC CÔNG NHẬN HOÀN THÀNH NGHĨA VỤ</w:t>
      </w:r>
    </w:p>
    <w:p w:rsidR="0081425B" w:rsidRDefault="0081425B" w:rsidP="0081425B">
      <w:pPr>
        <w:shd w:val="clear" w:color="auto" w:fill="FFFFFF"/>
        <w:spacing w:after="0" w:line="240" w:lineRule="atLeast"/>
        <w:jc w:val="center"/>
        <w:rPr>
          <w:b/>
        </w:rPr>
      </w:pPr>
      <w:r w:rsidRPr="0081425B">
        <w:rPr>
          <w:b/>
        </w:rPr>
        <w:t>THAM GIA BỒI DƯỠNG NGHIỆP VỤ TRONG NĂM 2021</w:t>
      </w:r>
    </w:p>
    <w:p w:rsidR="0081425B" w:rsidRPr="0081425B" w:rsidRDefault="0081425B" w:rsidP="0081425B">
      <w:pPr>
        <w:shd w:val="clear" w:color="auto" w:fill="FFFFFF"/>
        <w:spacing w:after="0" w:line="240" w:lineRule="atLeast"/>
        <w:jc w:val="center"/>
        <w:rPr>
          <w:b/>
        </w:rPr>
      </w:pPr>
    </w:p>
    <w:tbl>
      <w:tblPr>
        <w:tblStyle w:val="TableGrid"/>
        <w:tblW w:w="13008" w:type="dxa"/>
        <w:tblLayout w:type="fixed"/>
        <w:tblLook w:val="04A0" w:firstRow="1" w:lastRow="0" w:firstColumn="1" w:lastColumn="0" w:noHBand="0" w:noVBand="1"/>
      </w:tblPr>
      <w:tblGrid>
        <w:gridCol w:w="817"/>
        <w:gridCol w:w="2552"/>
        <w:gridCol w:w="1310"/>
        <w:gridCol w:w="2942"/>
        <w:gridCol w:w="5387"/>
      </w:tblGrid>
      <w:tr w:rsidR="00135978" w:rsidRPr="00A74158" w:rsidTr="00AE7B35">
        <w:trPr>
          <w:trHeight w:val="874"/>
        </w:trPr>
        <w:tc>
          <w:tcPr>
            <w:tcW w:w="817" w:type="dxa"/>
            <w:vAlign w:val="center"/>
          </w:tcPr>
          <w:p w:rsidR="0081425B" w:rsidRDefault="0081425B" w:rsidP="004405B0">
            <w:pPr>
              <w:spacing w:line="204" w:lineRule="auto"/>
              <w:jc w:val="center"/>
              <w:rPr>
                <w:b/>
                <w:sz w:val="27"/>
                <w:szCs w:val="27"/>
              </w:rPr>
            </w:pPr>
          </w:p>
          <w:p w:rsidR="00135978" w:rsidRPr="00A74158" w:rsidRDefault="00135978" w:rsidP="004405B0">
            <w:pPr>
              <w:spacing w:line="204" w:lineRule="auto"/>
              <w:jc w:val="center"/>
              <w:rPr>
                <w:b/>
                <w:sz w:val="27"/>
                <w:szCs w:val="27"/>
              </w:rPr>
            </w:pPr>
            <w:r w:rsidRPr="00A74158">
              <w:rPr>
                <w:b/>
                <w:sz w:val="27"/>
                <w:szCs w:val="27"/>
              </w:rPr>
              <w:t>Stt</w:t>
            </w:r>
          </w:p>
        </w:tc>
        <w:tc>
          <w:tcPr>
            <w:tcW w:w="2552" w:type="dxa"/>
            <w:vAlign w:val="center"/>
          </w:tcPr>
          <w:p w:rsidR="00135978" w:rsidRPr="00A74158" w:rsidRDefault="00135978" w:rsidP="004405B0">
            <w:pPr>
              <w:spacing w:line="204" w:lineRule="auto"/>
              <w:jc w:val="center"/>
              <w:rPr>
                <w:b/>
                <w:sz w:val="27"/>
                <w:szCs w:val="27"/>
              </w:rPr>
            </w:pPr>
            <w:r w:rsidRPr="00A74158">
              <w:rPr>
                <w:b/>
                <w:sz w:val="27"/>
                <w:szCs w:val="27"/>
              </w:rPr>
              <w:t>Họ</w:t>
            </w:r>
            <w:r>
              <w:rPr>
                <w:b/>
                <w:sz w:val="27"/>
                <w:szCs w:val="27"/>
              </w:rPr>
              <w:t xml:space="preserve"> và</w:t>
            </w:r>
            <w:r w:rsidRPr="00A74158">
              <w:rPr>
                <w:b/>
                <w:sz w:val="27"/>
                <w:szCs w:val="27"/>
              </w:rPr>
              <w:t xml:space="preserve"> tên</w:t>
            </w:r>
          </w:p>
        </w:tc>
        <w:tc>
          <w:tcPr>
            <w:tcW w:w="1310" w:type="dxa"/>
            <w:vAlign w:val="center"/>
          </w:tcPr>
          <w:p w:rsidR="00135978" w:rsidRPr="00A74158" w:rsidRDefault="00135978" w:rsidP="004405B0">
            <w:pPr>
              <w:spacing w:line="204" w:lineRule="auto"/>
              <w:jc w:val="center"/>
              <w:rPr>
                <w:b/>
                <w:sz w:val="27"/>
                <w:szCs w:val="27"/>
              </w:rPr>
            </w:pPr>
            <w:r w:rsidRPr="00A74158">
              <w:rPr>
                <w:b/>
                <w:sz w:val="27"/>
                <w:szCs w:val="27"/>
              </w:rPr>
              <w:t>Năm sinh</w:t>
            </w:r>
          </w:p>
        </w:tc>
        <w:tc>
          <w:tcPr>
            <w:tcW w:w="2942" w:type="dxa"/>
            <w:vAlign w:val="center"/>
          </w:tcPr>
          <w:p w:rsidR="00135978" w:rsidRPr="00A74158" w:rsidRDefault="00135978" w:rsidP="004405B0">
            <w:pPr>
              <w:spacing w:line="204" w:lineRule="auto"/>
              <w:jc w:val="center"/>
              <w:rPr>
                <w:b/>
                <w:sz w:val="27"/>
                <w:szCs w:val="27"/>
              </w:rPr>
            </w:pPr>
            <w:r>
              <w:rPr>
                <w:b/>
                <w:sz w:val="27"/>
                <w:szCs w:val="27"/>
              </w:rPr>
              <w:t>Nơi hành nghề</w:t>
            </w:r>
          </w:p>
        </w:tc>
        <w:tc>
          <w:tcPr>
            <w:tcW w:w="5387" w:type="dxa"/>
            <w:vAlign w:val="center"/>
          </w:tcPr>
          <w:p w:rsidR="00135978" w:rsidRPr="00A74158" w:rsidRDefault="000670F9" w:rsidP="00AE7B35">
            <w:pPr>
              <w:spacing w:line="204" w:lineRule="auto"/>
              <w:jc w:val="center"/>
              <w:rPr>
                <w:b/>
                <w:sz w:val="27"/>
                <w:szCs w:val="27"/>
              </w:rPr>
            </w:pPr>
            <w:r w:rsidRPr="00135978">
              <w:rPr>
                <w:rFonts w:eastAsia="Times New Roman" w:cs="Times New Roman"/>
                <w:b/>
                <w:bCs/>
                <w:szCs w:val="28"/>
              </w:rPr>
              <w:t>T</w:t>
            </w:r>
            <w:r w:rsidR="00AE7B35">
              <w:rPr>
                <w:rFonts w:eastAsia="Times New Roman" w:cs="Times New Roman"/>
                <w:b/>
                <w:bCs/>
                <w:szCs w:val="28"/>
              </w:rPr>
              <w:t>ổ chức thực hiện bồi dưỡng nghiệp vụ</w:t>
            </w:r>
          </w:p>
        </w:tc>
      </w:tr>
      <w:tr w:rsidR="00135978" w:rsidTr="0023769E">
        <w:tc>
          <w:tcPr>
            <w:tcW w:w="817" w:type="dxa"/>
            <w:vAlign w:val="center"/>
          </w:tcPr>
          <w:p w:rsidR="00135978" w:rsidRDefault="00135978" w:rsidP="004405B0">
            <w:pPr>
              <w:spacing w:line="204" w:lineRule="auto"/>
              <w:jc w:val="center"/>
            </w:pPr>
            <w:r>
              <w:t>1</w:t>
            </w:r>
          </w:p>
        </w:tc>
        <w:tc>
          <w:tcPr>
            <w:tcW w:w="2552" w:type="dxa"/>
            <w:vAlign w:val="center"/>
          </w:tcPr>
          <w:p w:rsidR="00135978" w:rsidRPr="000670F9" w:rsidRDefault="00135978" w:rsidP="00E838D0">
            <w:pPr>
              <w:spacing w:line="204" w:lineRule="auto"/>
              <w:jc w:val="center"/>
            </w:pPr>
            <w:r w:rsidRPr="000670F9">
              <w:t>Vũ Thị Bích Huệ</w:t>
            </w:r>
          </w:p>
        </w:tc>
        <w:tc>
          <w:tcPr>
            <w:tcW w:w="1310" w:type="dxa"/>
            <w:vAlign w:val="center"/>
          </w:tcPr>
          <w:p w:rsidR="00135978" w:rsidRDefault="00135978" w:rsidP="004405B0">
            <w:pPr>
              <w:spacing w:line="204" w:lineRule="auto"/>
              <w:jc w:val="center"/>
            </w:pPr>
            <w:r>
              <w:t>1973</w:t>
            </w:r>
          </w:p>
        </w:tc>
        <w:tc>
          <w:tcPr>
            <w:tcW w:w="2942" w:type="dxa"/>
            <w:vAlign w:val="center"/>
          </w:tcPr>
          <w:p w:rsidR="00135978" w:rsidRDefault="0081425B" w:rsidP="001464E8">
            <w:pPr>
              <w:spacing w:line="204" w:lineRule="auto"/>
            </w:pPr>
            <w:r>
              <w:t>Văn phòng c</w:t>
            </w:r>
            <w:r w:rsidR="00135978">
              <w:t>ông chứng Vũ Bích Huệ</w:t>
            </w:r>
          </w:p>
        </w:tc>
        <w:tc>
          <w:tcPr>
            <w:tcW w:w="5387" w:type="dxa"/>
            <w:vAlign w:val="center"/>
          </w:tcPr>
          <w:p w:rsidR="00135978" w:rsidRDefault="00135978" w:rsidP="00004787">
            <w:pPr>
              <w:spacing w:line="204" w:lineRule="auto"/>
            </w:pPr>
            <w:r>
              <w:t>-</w:t>
            </w:r>
            <w:r w:rsidR="000670F9">
              <w:t xml:space="preserve"> </w:t>
            </w:r>
            <w:r>
              <w:t>Lần 1: Hội Công chứ</w:t>
            </w:r>
            <w:r w:rsidR="00174DEA">
              <w:t>ng viên Hà N</w:t>
            </w:r>
            <w:r>
              <w:t>ội</w:t>
            </w:r>
            <w:r w:rsidR="000670F9">
              <w:t xml:space="preserve"> (</w:t>
            </w:r>
            <w:r w:rsidR="000670F9" w:rsidRPr="000670F9">
              <w:rPr>
                <w:i/>
              </w:rPr>
              <w:t>tháng 5/2021</w:t>
            </w:r>
            <w:r w:rsidR="000670F9">
              <w:t>)</w:t>
            </w:r>
            <w:r>
              <w:t>.</w:t>
            </w:r>
          </w:p>
          <w:p w:rsidR="00135978" w:rsidRDefault="00135978" w:rsidP="000670F9">
            <w:pPr>
              <w:spacing w:line="204" w:lineRule="auto"/>
              <w:jc w:val="both"/>
            </w:pPr>
            <w:r>
              <w:t>-</w:t>
            </w:r>
            <w:r w:rsidR="000670F9">
              <w:t xml:space="preserve"> </w:t>
            </w:r>
            <w:r>
              <w:t>Lần 2: Hộ</w:t>
            </w:r>
            <w:r w:rsidR="000670F9">
              <w:t>i CCV Yên B</w:t>
            </w:r>
            <w:r w:rsidR="00955600">
              <w:t>ái (</w:t>
            </w:r>
            <w:r w:rsidR="000670F9">
              <w:rPr>
                <w:i/>
              </w:rPr>
              <w:t>t</w:t>
            </w:r>
            <w:r w:rsidRPr="000670F9">
              <w:rPr>
                <w:i/>
              </w:rPr>
              <w:t>ự tập huấn theo hướng d</w:t>
            </w:r>
            <w:r w:rsidR="000670F9" w:rsidRPr="000670F9">
              <w:rPr>
                <w:i/>
              </w:rPr>
              <w:t>ẫn H</w:t>
            </w:r>
            <w:r w:rsidRPr="000670F9">
              <w:rPr>
                <w:i/>
              </w:rPr>
              <w:t xml:space="preserve">iệp </w:t>
            </w:r>
            <w:r w:rsidR="000670F9" w:rsidRPr="000670F9">
              <w:rPr>
                <w:i/>
              </w:rPr>
              <w:t>H</w:t>
            </w:r>
            <w:r w:rsidRPr="000670F9">
              <w:rPr>
                <w:i/>
              </w:rPr>
              <w:t>ội CCV do covit</w:t>
            </w:r>
            <w:r w:rsidR="00875E83">
              <w:rPr>
                <w:i/>
              </w:rPr>
              <w:t xml:space="preserve"> </w:t>
            </w:r>
            <w:r w:rsidR="000670F9" w:rsidRPr="000670F9">
              <w:rPr>
                <w:i/>
              </w:rPr>
              <w:t>- tháng  9/2021</w:t>
            </w:r>
            <w:r>
              <w:t>)</w:t>
            </w:r>
          </w:p>
        </w:tc>
      </w:tr>
      <w:tr w:rsidR="000670F9" w:rsidTr="0023769E">
        <w:trPr>
          <w:trHeight w:val="846"/>
        </w:trPr>
        <w:tc>
          <w:tcPr>
            <w:tcW w:w="817" w:type="dxa"/>
            <w:vAlign w:val="center"/>
          </w:tcPr>
          <w:p w:rsidR="000670F9" w:rsidRDefault="000670F9" w:rsidP="004405B0">
            <w:pPr>
              <w:spacing w:line="204" w:lineRule="auto"/>
              <w:jc w:val="center"/>
            </w:pPr>
            <w:r>
              <w:t>2</w:t>
            </w:r>
          </w:p>
        </w:tc>
        <w:tc>
          <w:tcPr>
            <w:tcW w:w="2552" w:type="dxa"/>
            <w:vAlign w:val="center"/>
          </w:tcPr>
          <w:p w:rsidR="000670F9" w:rsidRPr="000670F9" w:rsidRDefault="000670F9" w:rsidP="00C22CF1">
            <w:pPr>
              <w:spacing w:line="204" w:lineRule="auto"/>
              <w:jc w:val="center"/>
            </w:pPr>
            <w:r w:rsidRPr="000670F9">
              <w:t>Nguy</w:t>
            </w:r>
            <w:r w:rsidR="0081425B">
              <w:t>ễ</w:t>
            </w:r>
            <w:r w:rsidRPr="000670F9">
              <w:t>n Thị Túy</w:t>
            </w:r>
          </w:p>
        </w:tc>
        <w:tc>
          <w:tcPr>
            <w:tcW w:w="1310" w:type="dxa"/>
            <w:vAlign w:val="center"/>
          </w:tcPr>
          <w:p w:rsidR="000670F9" w:rsidRDefault="000670F9" w:rsidP="004405B0">
            <w:pPr>
              <w:spacing w:line="204" w:lineRule="auto"/>
              <w:jc w:val="center"/>
            </w:pPr>
            <w:r>
              <w:t>1959</w:t>
            </w:r>
          </w:p>
        </w:tc>
        <w:tc>
          <w:tcPr>
            <w:tcW w:w="2942" w:type="dxa"/>
            <w:vAlign w:val="center"/>
          </w:tcPr>
          <w:p w:rsidR="000670F9" w:rsidRDefault="0081425B" w:rsidP="00D31F76">
            <w:pPr>
              <w:spacing w:line="204" w:lineRule="auto"/>
            </w:pPr>
            <w:r>
              <w:t>Văn phòng c</w:t>
            </w:r>
            <w:r w:rsidR="000670F9">
              <w:t>ông chứng Vũ Bích Huệ</w:t>
            </w:r>
          </w:p>
        </w:tc>
        <w:tc>
          <w:tcPr>
            <w:tcW w:w="5387" w:type="dxa"/>
            <w:vAlign w:val="center"/>
          </w:tcPr>
          <w:p w:rsidR="000670F9" w:rsidRDefault="000670F9" w:rsidP="00A71859">
            <w:pPr>
              <w:spacing w:line="204" w:lineRule="auto"/>
            </w:pPr>
            <w:r>
              <w:t xml:space="preserve">- Lần 1: Hội Công chứng viên Hà </w:t>
            </w:r>
            <w:r w:rsidR="00174DEA">
              <w:t>N</w:t>
            </w:r>
            <w:r>
              <w:t>ội (</w:t>
            </w:r>
            <w:r w:rsidRPr="000670F9">
              <w:rPr>
                <w:i/>
              </w:rPr>
              <w:t>tháng 5/2021</w:t>
            </w:r>
            <w:r>
              <w:t>).</w:t>
            </w:r>
          </w:p>
          <w:p w:rsidR="000670F9" w:rsidRDefault="000670F9" w:rsidP="00A71859">
            <w:pPr>
              <w:spacing w:line="204" w:lineRule="auto"/>
              <w:jc w:val="both"/>
            </w:pPr>
            <w:r>
              <w:t>- Lần 2: Hội CCV Yên Bái (</w:t>
            </w:r>
            <w:r>
              <w:rPr>
                <w:i/>
              </w:rPr>
              <w:t>t</w:t>
            </w:r>
            <w:r w:rsidRPr="000670F9">
              <w:rPr>
                <w:i/>
              </w:rPr>
              <w:t>ự tập huấn theo hướng dẫn Hiệp Hội CCV do covit</w:t>
            </w:r>
            <w:r w:rsidR="00875E83">
              <w:rPr>
                <w:i/>
              </w:rPr>
              <w:t xml:space="preserve"> </w:t>
            </w:r>
            <w:r w:rsidRPr="000670F9">
              <w:rPr>
                <w:i/>
              </w:rPr>
              <w:t>- tháng  9/2021</w:t>
            </w:r>
            <w:r>
              <w:t>)</w:t>
            </w:r>
          </w:p>
        </w:tc>
      </w:tr>
      <w:tr w:rsidR="000670F9" w:rsidTr="0023769E">
        <w:trPr>
          <w:trHeight w:val="846"/>
        </w:trPr>
        <w:tc>
          <w:tcPr>
            <w:tcW w:w="817" w:type="dxa"/>
            <w:vAlign w:val="center"/>
          </w:tcPr>
          <w:p w:rsidR="000670F9" w:rsidRDefault="000670F9" w:rsidP="004405B0">
            <w:pPr>
              <w:spacing w:line="204" w:lineRule="auto"/>
              <w:jc w:val="center"/>
            </w:pPr>
            <w:r>
              <w:t>3</w:t>
            </w:r>
          </w:p>
        </w:tc>
        <w:tc>
          <w:tcPr>
            <w:tcW w:w="2552" w:type="dxa"/>
            <w:vAlign w:val="center"/>
          </w:tcPr>
          <w:p w:rsidR="000670F9" w:rsidRPr="000670F9" w:rsidRDefault="000670F9" w:rsidP="0081425B">
            <w:pPr>
              <w:spacing w:line="204" w:lineRule="auto"/>
              <w:jc w:val="center"/>
            </w:pPr>
            <w:r w:rsidRPr="000670F9">
              <w:t>Nguy</w:t>
            </w:r>
            <w:r w:rsidR="0081425B">
              <w:t>ễ</w:t>
            </w:r>
            <w:r w:rsidRPr="000670F9">
              <w:t>n Minh Tú</w:t>
            </w:r>
          </w:p>
        </w:tc>
        <w:tc>
          <w:tcPr>
            <w:tcW w:w="1310" w:type="dxa"/>
            <w:vAlign w:val="center"/>
          </w:tcPr>
          <w:p w:rsidR="000670F9" w:rsidRDefault="000939A7" w:rsidP="004405B0">
            <w:pPr>
              <w:spacing w:line="204" w:lineRule="auto"/>
              <w:jc w:val="center"/>
            </w:pPr>
            <w:r>
              <w:t>1973</w:t>
            </w:r>
            <w:bookmarkStart w:id="0" w:name="_GoBack"/>
            <w:bookmarkEnd w:id="0"/>
          </w:p>
        </w:tc>
        <w:tc>
          <w:tcPr>
            <w:tcW w:w="2942" w:type="dxa"/>
            <w:vAlign w:val="center"/>
          </w:tcPr>
          <w:p w:rsidR="000670F9" w:rsidRDefault="000670F9" w:rsidP="00D31F76">
            <w:pPr>
              <w:spacing w:line="204" w:lineRule="auto"/>
            </w:pPr>
            <w:r>
              <w:t xml:space="preserve">Phòng </w:t>
            </w:r>
            <w:r w:rsidR="0081425B">
              <w:t>c</w:t>
            </w:r>
            <w:r>
              <w:t>ông chứng số 2</w:t>
            </w:r>
          </w:p>
        </w:tc>
        <w:tc>
          <w:tcPr>
            <w:tcW w:w="5387" w:type="dxa"/>
            <w:vAlign w:val="center"/>
          </w:tcPr>
          <w:p w:rsidR="000670F9" w:rsidRDefault="000670F9" w:rsidP="00A71859">
            <w:pPr>
              <w:spacing w:line="204" w:lineRule="auto"/>
            </w:pPr>
            <w:r>
              <w:t>- Lần 1: Hội Công chứ</w:t>
            </w:r>
            <w:r w:rsidR="00174DEA">
              <w:t>ng viên Hà N</w:t>
            </w:r>
            <w:r>
              <w:t>ội (</w:t>
            </w:r>
            <w:r w:rsidRPr="000670F9">
              <w:rPr>
                <w:i/>
              </w:rPr>
              <w:t>tháng 5/2021</w:t>
            </w:r>
            <w:r>
              <w:t>).</w:t>
            </w:r>
          </w:p>
          <w:p w:rsidR="000670F9" w:rsidRDefault="000670F9" w:rsidP="00A71859">
            <w:pPr>
              <w:spacing w:line="204" w:lineRule="auto"/>
              <w:jc w:val="both"/>
            </w:pPr>
            <w:r>
              <w:t>- Lần 2: Hội CCV Yên Bái (</w:t>
            </w:r>
            <w:r>
              <w:rPr>
                <w:i/>
              </w:rPr>
              <w:t>t</w:t>
            </w:r>
            <w:r w:rsidRPr="000670F9">
              <w:rPr>
                <w:i/>
              </w:rPr>
              <w:t>ự tập huấn theo hướng dẫn Hiệp Hội CCV do covit</w:t>
            </w:r>
            <w:r w:rsidR="00875E83">
              <w:rPr>
                <w:i/>
              </w:rPr>
              <w:t xml:space="preserve"> </w:t>
            </w:r>
            <w:r w:rsidRPr="000670F9">
              <w:rPr>
                <w:i/>
              </w:rPr>
              <w:t>- tháng  9/2021</w:t>
            </w:r>
            <w:r>
              <w:t>)</w:t>
            </w:r>
          </w:p>
        </w:tc>
      </w:tr>
      <w:tr w:rsidR="000670F9" w:rsidTr="0023769E">
        <w:trPr>
          <w:trHeight w:val="846"/>
        </w:trPr>
        <w:tc>
          <w:tcPr>
            <w:tcW w:w="817" w:type="dxa"/>
            <w:vAlign w:val="center"/>
          </w:tcPr>
          <w:p w:rsidR="000670F9" w:rsidRDefault="000670F9" w:rsidP="004405B0">
            <w:pPr>
              <w:spacing w:line="204" w:lineRule="auto"/>
              <w:jc w:val="center"/>
            </w:pPr>
            <w:r>
              <w:lastRenderedPageBreak/>
              <w:t>4</w:t>
            </w:r>
          </w:p>
        </w:tc>
        <w:tc>
          <w:tcPr>
            <w:tcW w:w="2552" w:type="dxa"/>
            <w:vAlign w:val="center"/>
          </w:tcPr>
          <w:p w:rsidR="000670F9" w:rsidRPr="000670F9" w:rsidRDefault="000670F9" w:rsidP="00C22CF1">
            <w:pPr>
              <w:spacing w:line="204" w:lineRule="auto"/>
              <w:jc w:val="center"/>
            </w:pPr>
            <w:r w:rsidRPr="000670F9">
              <w:t>Lai Trung Kiên</w:t>
            </w:r>
          </w:p>
        </w:tc>
        <w:tc>
          <w:tcPr>
            <w:tcW w:w="1310" w:type="dxa"/>
            <w:vAlign w:val="center"/>
          </w:tcPr>
          <w:p w:rsidR="000670F9" w:rsidRDefault="000670F9" w:rsidP="00ED026F">
            <w:pPr>
              <w:spacing w:line="204" w:lineRule="auto"/>
              <w:jc w:val="center"/>
            </w:pPr>
            <w:r>
              <w:t>1977</w:t>
            </w:r>
          </w:p>
        </w:tc>
        <w:tc>
          <w:tcPr>
            <w:tcW w:w="2942" w:type="dxa"/>
            <w:vAlign w:val="center"/>
          </w:tcPr>
          <w:p w:rsidR="000670F9" w:rsidRDefault="000670F9" w:rsidP="00D31F76">
            <w:pPr>
              <w:spacing w:line="204" w:lineRule="auto"/>
            </w:pPr>
            <w:r>
              <w:t>Phòng Công chứng số 1</w:t>
            </w:r>
          </w:p>
        </w:tc>
        <w:tc>
          <w:tcPr>
            <w:tcW w:w="5387" w:type="dxa"/>
            <w:vAlign w:val="center"/>
          </w:tcPr>
          <w:p w:rsidR="000670F9" w:rsidRDefault="000670F9" w:rsidP="00A71859">
            <w:pPr>
              <w:spacing w:line="204" w:lineRule="auto"/>
            </w:pPr>
            <w:r>
              <w:t xml:space="preserve">- Lần 1: Hội Công chứng viên Hà </w:t>
            </w:r>
            <w:r w:rsidR="0081425B">
              <w:t>N</w:t>
            </w:r>
            <w:r>
              <w:t>ội (</w:t>
            </w:r>
            <w:r w:rsidRPr="000670F9">
              <w:rPr>
                <w:i/>
              </w:rPr>
              <w:t>tháng 5/2021</w:t>
            </w:r>
            <w:r>
              <w:t>).</w:t>
            </w:r>
          </w:p>
          <w:p w:rsidR="000670F9" w:rsidRDefault="000670F9" w:rsidP="00875E83">
            <w:pPr>
              <w:spacing w:line="204" w:lineRule="auto"/>
              <w:jc w:val="both"/>
            </w:pPr>
            <w:r>
              <w:t>- Lần 2: Hội CCV Yên Bái (</w:t>
            </w:r>
            <w:r>
              <w:rPr>
                <w:i/>
              </w:rPr>
              <w:t>t</w:t>
            </w:r>
            <w:r w:rsidRPr="000670F9">
              <w:rPr>
                <w:i/>
              </w:rPr>
              <w:t>ự tập huấn theo hướng d</w:t>
            </w:r>
            <w:r w:rsidR="00875E83">
              <w:rPr>
                <w:i/>
              </w:rPr>
              <w:t>ẫ</w:t>
            </w:r>
            <w:r w:rsidRPr="000670F9">
              <w:rPr>
                <w:i/>
              </w:rPr>
              <w:t>n Hiệp Hội CCV do covit</w:t>
            </w:r>
            <w:r w:rsidR="00875E83">
              <w:rPr>
                <w:i/>
              </w:rPr>
              <w:t xml:space="preserve"> </w:t>
            </w:r>
            <w:r w:rsidRPr="000670F9">
              <w:rPr>
                <w:i/>
              </w:rPr>
              <w:t>- tháng  9/2021</w:t>
            </w:r>
            <w:r>
              <w:t>)</w:t>
            </w:r>
          </w:p>
        </w:tc>
      </w:tr>
      <w:tr w:rsidR="000670F9" w:rsidTr="0023769E">
        <w:trPr>
          <w:trHeight w:val="846"/>
        </w:trPr>
        <w:tc>
          <w:tcPr>
            <w:tcW w:w="817" w:type="dxa"/>
            <w:vAlign w:val="center"/>
          </w:tcPr>
          <w:p w:rsidR="000670F9" w:rsidRDefault="000670F9" w:rsidP="004405B0">
            <w:pPr>
              <w:spacing w:line="204" w:lineRule="auto"/>
              <w:jc w:val="center"/>
            </w:pPr>
            <w:r>
              <w:t>5</w:t>
            </w:r>
          </w:p>
        </w:tc>
        <w:tc>
          <w:tcPr>
            <w:tcW w:w="2552" w:type="dxa"/>
            <w:vAlign w:val="center"/>
          </w:tcPr>
          <w:p w:rsidR="000670F9" w:rsidRPr="000670F9" w:rsidRDefault="000670F9" w:rsidP="00C22CF1">
            <w:pPr>
              <w:spacing w:line="204" w:lineRule="auto"/>
              <w:jc w:val="center"/>
            </w:pPr>
            <w:r w:rsidRPr="000670F9">
              <w:t>Nguyễn Anh Li</w:t>
            </w:r>
            <w:r w:rsidR="0081425B">
              <w:t>ễ</w:t>
            </w:r>
            <w:r w:rsidRPr="000670F9">
              <w:t>u</w:t>
            </w:r>
          </w:p>
        </w:tc>
        <w:tc>
          <w:tcPr>
            <w:tcW w:w="1310" w:type="dxa"/>
            <w:vAlign w:val="center"/>
          </w:tcPr>
          <w:p w:rsidR="000670F9" w:rsidRDefault="000670F9" w:rsidP="004405B0">
            <w:pPr>
              <w:spacing w:line="204" w:lineRule="auto"/>
              <w:jc w:val="center"/>
            </w:pPr>
            <w:r>
              <w:t>1958</w:t>
            </w:r>
          </w:p>
        </w:tc>
        <w:tc>
          <w:tcPr>
            <w:tcW w:w="2942" w:type="dxa"/>
            <w:vAlign w:val="center"/>
          </w:tcPr>
          <w:p w:rsidR="000670F9" w:rsidRDefault="000670F9" w:rsidP="0081425B">
            <w:pPr>
              <w:spacing w:line="204" w:lineRule="auto"/>
            </w:pPr>
            <w:r>
              <w:t xml:space="preserve">Văn Phòng </w:t>
            </w:r>
            <w:r w:rsidR="0081425B">
              <w:t>công chứng</w:t>
            </w:r>
            <w:r>
              <w:t xml:space="preserve"> Nguyễn Anh  Liễu</w:t>
            </w:r>
          </w:p>
        </w:tc>
        <w:tc>
          <w:tcPr>
            <w:tcW w:w="5387" w:type="dxa"/>
            <w:vAlign w:val="center"/>
          </w:tcPr>
          <w:p w:rsidR="000670F9" w:rsidRDefault="000670F9" w:rsidP="00A71859">
            <w:pPr>
              <w:spacing w:line="204" w:lineRule="auto"/>
            </w:pPr>
            <w:r>
              <w:t>- Lần 1: Hội Công chứ</w:t>
            </w:r>
            <w:r w:rsidR="0081425B">
              <w:t>ng viên Hà N</w:t>
            </w:r>
            <w:r>
              <w:t>ội (</w:t>
            </w:r>
            <w:r w:rsidRPr="000670F9">
              <w:rPr>
                <w:i/>
              </w:rPr>
              <w:t>tháng 5/2021</w:t>
            </w:r>
            <w:r>
              <w:t>).</w:t>
            </w:r>
          </w:p>
          <w:p w:rsidR="000670F9" w:rsidRDefault="000670F9" w:rsidP="00A71859">
            <w:pPr>
              <w:spacing w:line="204" w:lineRule="auto"/>
              <w:jc w:val="both"/>
            </w:pPr>
            <w:r>
              <w:t>- Lần 2: Hội CCV Yên Bái (</w:t>
            </w:r>
            <w:r>
              <w:rPr>
                <w:i/>
              </w:rPr>
              <w:t>t</w:t>
            </w:r>
            <w:r w:rsidRPr="000670F9">
              <w:rPr>
                <w:i/>
              </w:rPr>
              <w:t>ự tập huấn theo hướng dẫn Hiệp Hội CCV do covit</w:t>
            </w:r>
            <w:r w:rsidR="00875E83">
              <w:rPr>
                <w:i/>
              </w:rPr>
              <w:t xml:space="preserve"> </w:t>
            </w:r>
            <w:r w:rsidRPr="000670F9">
              <w:rPr>
                <w:i/>
              </w:rPr>
              <w:t>- tháng  9/2021</w:t>
            </w:r>
            <w:r>
              <w:t>)</w:t>
            </w:r>
          </w:p>
        </w:tc>
      </w:tr>
      <w:tr w:rsidR="000670F9" w:rsidTr="0023769E">
        <w:trPr>
          <w:trHeight w:val="846"/>
        </w:trPr>
        <w:tc>
          <w:tcPr>
            <w:tcW w:w="817" w:type="dxa"/>
            <w:vAlign w:val="center"/>
          </w:tcPr>
          <w:p w:rsidR="000670F9" w:rsidRDefault="000670F9" w:rsidP="004405B0">
            <w:pPr>
              <w:spacing w:line="204" w:lineRule="auto"/>
              <w:jc w:val="center"/>
            </w:pPr>
            <w:r>
              <w:t>6</w:t>
            </w:r>
          </w:p>
        </w:tc>
        <w:tc>
          <w:tcPr>
            <w:tcW w:w="2552" w:type="dxa"/>
            <w:vAlign w:val="center"/>
          </w:tcPr>
          <w:p w:rsidR="000670F9" w:rsidRPr="000670F9" w:rsidRDefault="000670F9" w:rsidP="00C22CF1">
            <w:pPr>
              <w:spacing w:line="204" w:lineRule="auto"/>
              <w:jc w:val="center"/>
            </w:pPr>
            <w:r w:rsidRPr="000670F9">
              <w:t>Nguyễn Văn Anh</w:t>
            </w:r>
          </w:p>
        </w:tc>
        <w:tc>
          <w:tcPr>
            <w:tcW w:w="1310" w:type="dxa"/>
            <w:vAlign w:val="center"/>
          </w:tcPr>
          <w:p w:rsidR="000670F9" w:rsidRDefault="000670F9" w:rsidP="004405B0">
            <w:pPr>
              <w:spacing w:line="204" w:lineRule="auto"/>
              <w:jc w:val="center"/>
            </w:pPr>
            <w:r>
              <w:t>1972</w:t>
            </w:r>
          </w:p>
        </w:tc>
        <w:tc>
          <w:tcPr>
            <w:tcW w:w="2942" w:type="dxa"/>
            <w:vAlign w:val="center"/>
          </w:tcPr>
          <w:p w:rsidR="000670F9" w:rsidRDefault="0081425B" w:rsidP="00D31F76">
            <w:pPr>
              <w:spacing w:line="204" w:lineRule="auto"/>
            </w:pPr>
            <w:r>
              <w:t>Văn Phòng công chứng</w:t>
            </w:r>
            <w:r w:rsidR="000670F9">
              <w:t xml:space="preserve"> Nguyễn Anh  Liễu</w:t>
            </w:r>
          </w:p>
        </w:tc>
        <w:tc>
          <w:tcPr>
            <w:tcW w:w="5387" w:type="dxa"/>
            <w:vAlign w:val="center"/>
          </w:tcPr>
          <w:p w:rsidR="000670F9" w:rsidRDefault="000670F9" w:rsidP="00A71859">
            <w:pPr>
              <w:spacing w:line="204" w:lineRule="auto"/>
            </w:pPr>
            <w:r>
              <w:t>- Lần 1: Hội Công chứ</w:t>
            </w:r>
            <w:r w:rsidR="0081425B">
              <w:t>ng viên Hà N</w:t>
            </w:r>
            <w:r>
              <w:t>ội (</w:t>
            </w:r>
            <w:r w:rsidRPr="000670F9">
              <w:rPr>
                <w:i/>
              </w:rPr>
              <w:t>tháng 5/2021</w:t>
            </w:r>
            <w:r>
              <w:t>).</w:t>
            </w:r>
          </w:p>
          <w:p w:rsidR="000670F9" w:rsidRDefault="000670F9" w:rsidP="00A71859">
            <w:pPr>
              <w:spacing w:line="204" w:lineRule="auto"/>
              <w:jc w:val="both"/>
            </w:pPr>
            <w:r>
              <w:t>- Lần 2: Hội CCV Yên Bái (</w:t>
            </w:r>
            <w:r>
              <w:rPr>
                <w:i/>
              </w:rPr>
              <w:t>t</w:t>
            </w:r>
            <w:r w:rsidRPr="000670F9">
              <w:rPr>
                <w:i/>
              </w:rPr>
              <w:t>ự tập huấn theo hướng dẫn Hiệp Hội CCV do covit</w:t>
            </w:r>
            <w:r w:rsidR="00875E83">
              <w:rPr>
                <w:i/>
              </w:rPr>
              <w:t xml:space="preserve"> </w:t>
            </w:r>
            <w:r w:rsidRPr="000670F9">
              <w:rPr>
                <w:i/>
              </w:rPr>
              <w:t>- tháng  9/2021</w:t>
            </w:r>
            <w:r>
              <w:t>)</w:t>
            </w:r>
          </w:p>
        </w:tc>
      </w:tr>
      <w:tr w:rsidR="000670F9" w:rsidTr="0023769E">
        <w:trPr>
          <w:trHeight w:val="846"/>
        </w:trPr>
        <w:tc>
          <w:tcPr>
            <w:tcW w:w="817" w:type="dxa"/>
            <w:vAlign w:val="center"/>
          </w:tcPr>
          <w:p w:rsidR="000670F9" w:rsidRDefault="000670F9" w:rsidP="004405B0">
            <w:pPr>
              <w:spacing w:line="204" w:lineRule="auto"/>
              <w:jc w:val="center"/>
            </w:pPr>
            <w:r>
              <w:t>7</w:t>
            </w:r>
          </w:p>
        </w:tc>
        <w:tc>
          <w:tcPr>
            <w:tcW w:w="2552" w:type="dxa"/>
            <w:vAlign w:val="center"/>
          </w:tcPr>
          <w:p w:rsidR="000670F9" w:rsidRPr="000670F9" w:rsidRDefault="000670F9" w:rsidP="00C22CF1">
            <w:pPr>
              <w:spacing w:line="204" w:lineRule="auto"/>
              <w:jc w:val="center"/>
            </w:pPr>
            <w:r w:rsidRPr="000670F9">
              <w:t>Nguy</w:t>
            </w:r>
            <w:r w:rsidR="0081425B">
              <w:t>ễ</w:t>
            </w:r>
            <w:r w:rsidRPr="000670F9">
              <w:t>n Thị Nhật</w:t>
            </w:r>
          </w:p>
        </w:tc>
        <w:tc>
          <w:tcPr>
            <w:tcW w:w="1310" w:type="dxa"/>
            <w:vAlign w:val="center"/>
          </w:tcPr>
          <w:p w:rsidR="000670F9" w:rsidRDefault="000670F9" w:rsidP="004405B0">
            <w:pPr>
              <w:spacing w:line="204" w:lineRule="auto"/>
              <w:jc w:val="center"/>
            </w:pPr>
            <w:r>
              <w:t>1978</w:t>
            </w:r>
          </w:p>
        </w:tc>
        <w:tc>
          <w:tcPr>
            <w:tcW w:w="2942" w:type="dxa"/>
            <w:vAlign w:val="center"/>
          </w:tcPr>
          <w:p w:rsidR="000670F9" w:rsidRDefault="000670F9" w:rsidP="0081425B">
            <w:pPr>
              <w:spacing w:line="204" w:lineRule="auto"/>
            </w:pPr>
            <w:r>
              <w:t xml:space="preserve">Văn phòng </w:t>
            </w:r>
            <w:r w:rsidR="0081425B">
              <w:t>c</w:t>
            </w:r>
            <w:r>
              <w:t>ông chứng Nguyễn Nhật</w:t>
            </w:r>
          </w:p>
        </w:tc>
        <w:tc>
          <w:tcPr>
            <w:tcW w:w="5387" w:type="dxa"/>
            <w:vAlign w:val="center"/>
          </w:tcPr>
          <w:p w:rsidR="000670F9" w:rsidRDefault="000670F9" w:rsidP="00A71859">
            <w:pPr>
              <w:spacing w:line="204" w:lineRule="auto"/>
            </w:pPr>
            <w:r>
              <w:t>- Lần 1: Hội Công chứ</w:t>
            </w:r>
            <w:r w:rsidR="0081425B">
              <w:t>ng viên Hà N</w:t>
            </w:r>
            <w:r>
              <w:t>ội (</w:t>
            </w:r>
            <w:r w:rsidRPr="000670F9">
              <w:rPr>
                <w:i/>
              </w:rPr>
              <w:t>tháng 5/2021</w:t>
            </w:r>
            <w:r>
              <w:t>).</w:t>
            </w:r>
          </w:p>
          <w:p w:rsidR="000670F9" w:rsidRDefault="000670F9" w:rsidP="00A71859">
            <w:pPr>
              <w:spacing w:line="204" w:lineRule="auto"/>
              <w:jc w:val="both"/>
            </w:pPr>
            <w:r>
              <w:t>- Lần 2: Hội CCV Yên Bái (</w:t>
            </w:r>
            <w:r>
              <w:rPr>
                <w:i/>
              </w:rPr>
              <w:t>t</w:t>
            </w:r>
            <w:r w:rsidRPr="000670F9">
              <w:rPr>
                <w:i/>
              </w:rPr>
              <w:t>ự tập huấn theo hướng dẫn Hiệp Hội CCV do covit</w:t>
            </w:r>
            <w:r w:rsidR="00875E83">
              <w:rPr>
                <w:i/>
              </w:rPr>
              <w:t xml:space="preserve"> </w:t>
            </w:r>
            <w:r w:rsidRPr="000670F9">
              <w:rPr>
                <w:i/>
              </w:rPr>
              <w:t>- tháng  9/2021</w:t>
            </w:r>
            <w:r>
              <w:t>)</w:t>
            </w:r>
          </w:p>
        </w:tc>
      </w:tr>
      <w:tr w:rsidR="000670F9" w:rsidTr="0023769E">
        <w:trPr>
          <w:trHeight w:val="846"/>
        </w:trPr>
        <w:tc>
          <w:tcPr>
            <w:tcW w:w="817" w:type="dxa"/>
            <w:vAlign w:val="center"/>
          </w:tcPr>
          <w:p w:rsidR="000670F9" w:rsidRDefault="000670F9" w:rsidP="004405B0">
            <w:pPr>
              <w:spacing w:line="204" w:lineRule="auto"/>
              <w:jc w:val="center"/>
            </w:pPr>
            <w:r>
              <w:t>8</w:t>
            </w:r>
          </w:p>
        </w:tc>
        <w:tc>
          <w:tcPr>
            <w:tcW w:w="2552" w:type="dxa"/>
            <w:vAlign w:val="center"/>
          </w:tcPr>
          <w:p w:rsidR="000670F9" w:rsidRPr="000670F9" w:rsidRDefault="000670F9" w:rsidP="00C22CF1">
            <w:pPr>
              <w:spacing w:line="204" w:lineRule="auto"/>
              <w:jc w:val="center"/>
            </w:pPr>
            <w:r w:rsidRPr="000670F9">
              <w:t>Mã Đình Nhật</w:t>
            </w:r>
          </w:p>
        </w:tc>
        <w:tc>
          <w:tcPr>
            <w:tcW w:w="1310" w:type="dxa"/>
            <w:vAlign w:val="center"/>
          </w:tcPr>
          <w:p w:rsidR="000670F9" w:rsidRDefault="000670F9" w:rsidP="004405B0">
            <w:pPr>
              <w:spacing w:line="204" w:lineRule="auto"/>
              <w:jc w:val="center"/>
            </w:pPr>
            <w:r>
              <w:t>1981</w:t>
            </w:r>
          </w:p>
        </w:tc>
        <w:tc>
          <w:tcPr>
            <w:tcW w:w="2942" w:type="dxa"/>
            <w:vAlign w:val="center"/>
          </w:tcPr>
          <w:p w:rsidR="000670F9" w:rsidRDefault="000670F9" w:rsidP="0081425B">
            <w:pPr>
              <w:spacing w:line="204" w:lineRule="auto"/>
            </w:pPr>
            <w:r>
              <w:t xml:space="preserve">Văn phòng </w:t>
            </w:r>
            <w:r w:rsidR="0081425B">
              <w:t>c</w:t>
            </w:r>
            <w:r>
              <w:t>ông chứng Mã Đình Nhật</w:t>
            </w:r>
          </w:p>
        </w:tc>
        <w:tc>
          <w:tcPr>
            <w:tcW w:w="5387" w:type="dxa"/>
            <w:vAlign w:val="center"/>
          </w:tcPr>
          <w:p w:rsidR="000670F9" w:rsidRDefault="000670F9" w:rsidP="00A71859">
            <w:pPr>
              <w:spacing w:line="204" w:lineRule="auto"/>
            </w:pPr>
            <w:r>
              <w:t>- Lần 1: Hội Công chứ</w:t>
            </w:r>
            <w:r w:rsidR="0081425B">
              <w:t>ng viên Hà N</w:t>
            </w:r>
            <w:r>
              <w:t>ội (</w:t>
            </w:r>
            <w:r w:rsidRPr="000670F9">
              <w:rPr>
                <w:i/>
              </w:rPr>
              <w:t>tháng 5/2021</w:t>
            </w:r>
            <w:r>
              <w:t>).</w:t>
            </w:r>
          </w:p>
          <w:p w:rsidR="000670F9" w:rsidRDefault="000670F9" w:rsidP="00A71859">
            <w:pPr>
              <w:spacing w:line="204" w:lineRule="auto"/>
              <w:jc w:val="both"/>
            </w:pPr>
            <w:r>
              <w:t>- Lần 2: Hội CCV Yên Bái (</w:t>
            </w:r>
            <w:r>
              <w:rPr>
                <w:i/>
              </w:rPr>
              <w:t>t</w:t>
            </w:r>
            <w:r w:rsidRPr="000670F9">
              <w:rPr>
                <w:i/>
              </w:rPr>
              <w:t>ự tập huấn theo hướng dẫn Hiệp Hội CCV do covit</w:t>
            </w:r>
            <w:r w:rsidR="00875E83">
              <w:rPr>
                <w:i/>
              </w:rPr>
              <w:t xml:space="preserve"> </w:t>
            </w:r>
            <w:r w:rsidRPr="000670F9">
              <w:rPr>
                <w:i/>
              </w:rPr>
              <w:t>- tháng  9/2021</w:t>
            </w:r>
            <w:r>
              <w:t>)</w:t>
            </w:r>
          </w:p>
        </w:tc>
      </w:tr>
      <w:tr w:rsidR="000670F9" w:rsidTr="0023769E">
        <w:trPr>
          <w:trHeight w:val="846"/>
        </w:trPr>
        <w:tc>
          <w:tcPr>
            <w:tcW w:w="817" w:type="dxa"/>
            <w:vAlign w:val="center"/>
          </w:tcPr>
          <w:p w:rsidR="000670F9" w:rsidRDefault="000670F9" w:rsidP="004405B0">
            <w:pPr>
              <w:spacing w:line="204" w:lineRule="auto"/>
              <w:jc w:val="center"/>
            </w:pPr>
            <w:r>
              <w:t>9</w:t>
            </w:r>
          </w:p>
        </w:tc>
        <w:tc>
          <w:tcPr>
            <w:tcW w:w="2552" w:type="dxa"/>
            <w:vAlign w:val="center"/>
          </w:tcPr>
          <w:p w:rsidR="000670F9" w:rsidRPr="000670F9" w:rsidRDefault="000670F9" w:rsidP="00C22CF1">
            <w:pPr>
              <w:spacing w:line="204" w:lineRule="auto"/>
              <w:jc w:val="center"/>
            </w:pPr>
            <w:r w:rsidRPr="000670F9">
              <w:t>Đào Thị Thảo</w:t>
            </w:r>
          </w:p>
        </w:tc>
        <w:tc>
          <w:tcPr>
            <w:tcW w:w="1310" w:type="dxa"/>
            <w:vAlign w:val="center"/>
          </w:tcPr>
          <w:p w:rsidR="000670F9" w:rsidRDefault="000670F9" w:rsidP="004405B0">
            <w:pPr>
              <w:spacing w:line="204" w:lineRule="auto"/>
              <w:jc w:val="center"/>
            </w:pPr>
            <w:r>
              <w:t>1973</w:t>
            </w:r>
          </w:p>
        </w:tc>
        <w:tc>
          <w:tcPr>
            <w:tcW w:w="2942" w:type="dxa"/>
            <w:vAlign w:val="center"/>
          </w:tcPr>
          <w:p w:rsidR="000670F9" w:rsidRDefault="000670F9" w:rsidP="00EA5CCF">
            <w:pPr>
              <w:spacing w:line="204" w:lineRule="auto"/>
            </w:pPr>
            <w:r>
              <w:t>Vă</w:t>
            </w:r>
            <w:r w:rsidR="0081425B">
              <w:t>n phòng c</w:t>
            </w:r>
            <w:r>
              <w:t>ông chứng Nguyễn Nhật</w:t>
            </w:r>
          </w:p>
        </w:tc>
        <w:tc>
          <w:tcPr>
            <w:tcW w:w="5387" w:type="dxa"/>
            <w:vAlign w:val="center"/>
          </w:tcPr>
          <w:p w:rsidR="000670F9" w:rsidRDefault="000670F9" w:rsidP="00A71859">
            <w:pPr>
              <w:spacing w:line="204" w:lineRule="auto"/>
            </w:pPr>
            <w:r>
              <w:t>- Lần 1: Hội Công chứ</w:t>
            </w:r>
            <w:r w:rsidR="0081425B">
              <w:t>ng viên Hà N</w:t>
            </w:r>
            <w:r>
              <w:t>ội (</w:t>
            </w:r>
            <w:r w:rsidRPr="000670F9">
              <w:rPr>
                <w:i/>
              </w:rPr>
              <w:t>tháng 5/2021</w:t>
            </w:r>
            <w:r>
              <w:t>).</w:t>
            </w:r>
          </w:p>
          <w:p w:rsidR="000670F9" w:rsidRDefault="000670F9" w:rsidP="00A71859">
            <w:pPr>
              <w:spacing w:line="204" w:lineRule="auto"/>
              <w:jc w:val="both"/>
            </w:pPr>
            <w:r>
              <w:t>- Lần 2: Hội CCV Yên Bái (</w:t>
            </w:r>
            <w:r>
              <w:rPr>
                <w:i/>
              </w:rPr>
              <w:t>t</w:t>
            </w:r>
            <w:r w:rsidRPr="000670F9">
              <w:rPr>
                <w:i/>
              </w:rPr>
              <w:t>ự tập huấn theo hướng dẫn Hiệp Hội CCV do covit</w:t>
            </w:r>
            <w:r w:rsidR="00875E83">
              <w:rPr>
                <w:i/>
              </w:rPr>
              <w:t xml:space="preserve"> </w:t>
            </w:r>
            <w:r w:rsidRPr="000670F9">
              <w:rPr>
                <w:i/>
              </w:rPr>
              <w:t>- tháng  9/2021</w:t>
            </w:r>
            <w:r>
              <w:t>)</w:t>
            </w:r>
          </w:p>
        </w:tc>
      </w:tr>
      <w:tr w:rsidR="00ED440E" w:rsidTr="0023769E">
        <w:trPr>
          <w:trHeight w:val="846"/>
        </w:trPr>
        <w:tc>
          <w:tcPr>
            <w:tcW w:w="817" w:type="dxa"/>
            <w:vAlign w:val="center"/>
          </w:tcPr>
          <w:p w:rsidR="00ED440E" w:rsidRDefault="00ED440E" w:rsidP="004405B0">
            <w:pPr>
              <w:spacing w:line="204" w:lineRule="auto"/>
              <w:jc w:val="center"/>
            </w:pPr>
            <w:r>
              <w:t>10</w:t>
            </w:r>
          </w:p>
        </w:tc>
        <w:tc>
          <w:tcPr>
            <w:tcW w:w="2552" w:type="dxa"/>
            <w:vAlign w:val="center"/>
          </w:tcPr>
          <w:p w:rsidR="00ED440E" w:rsidRPr="000670F9" w:rsidRDefault="00ED440E" w:rsidP="00ED440E">
            <w:pPr>
              <w:spacing w:line="204" w:lineRule="auto"/>
              <w:jc w:val="center"/>
            </w:pPr>
            <w:r>
              <w:rPr>
                <w:color w:val="000000"/>
              </w:rPr>
              <w:t>Nguyễn Văn An</w:t>
            </w:r>
          </w:p>
        </w:tc>
        <w:tc>
          <w:tcPr>
            <w:tcW w:w="1310" w:type="dxa"/>
            <w:vAlign w:val="center"/>
          </w:tcPr>
          <w:p w:rsidR="00ED440E" w:rsidRDefault="00ED440E" w:rsidP="004405B0">
            <w:pPr>
              <w:spacing w:line="204" w:lineRule="auto"/>
              <w:jc w:val="center"/>
            </w:pPr>
            <w:r>
              <w:t>1950</w:t>
            </w:r>
          </w:p>
        </w:tc>
        <w:tc>
          <w:tcPr>
            <w:tcW w:w="2942" w:type="dxa"/>
            <w:vAlign w:val="center"/>
          </w:tcPr>
          <w:p w:rsidR="00ED440E" w:rsidRDefault="00ED440E" w:rsidP="00EA5CCF">
            <w:pPr>
              <w:spacing w:line="204" w:lineRule="auto"/>
            </w:pPr>
            <w:r>
              <w:t>Văn phòng công chứng Mã Đình Nhật</w:t>
            </w:r>
          </w:p>
        </w:tc>
        <w:tc>
          <w:tcPr>
            <w:tcW w:w="5387" w:type="dxa"/>
            <w:vAlign w:val="center"/>
          </w:tcPr>
          <w:p w:rsidR="00ED440E" w:rsidRDefault="00ED440E" w:rsidP="00ED440E">
            <w:pPr>
              <w:spacing w:line="204" w:lineRule="auto"/>
              <w:jc w:val="both"/>
            </w:pPr>
            <w:r>
              <w:t>- Lần 2: Hội CCV Yên Bái (</w:t>
            </w:r>
            <w:r>
              <w:rPr>
                <w:i/>
              </w:rPr>
              <w:t>t</w:t>
            </w:r>
            <w:r w:rsidRPr="000670F9">
              <w:rPr>
                <w:i/>
              </w:rPr>
              <w:t>ự tập huấn theo hướng dẫn Hiệp Hội CCV do covit</w:t>
            </w:r>
            <w:r>
              <w:rPr>
                <w:i/>
              </w:rPr>
              <w:t xml:space="preserve"> </w:t>
            </w:r>
            <w:r w:rsidRPr="000670F9">
              <w:rPr>
                <w:i/>
              </w:rPr>
              <w:t>- tháng  9/2021</w:t>
            </w:r>
            <w:r>
              <w:t>)</w:t>
            </w:r>
          </w:p>
        </w:tc>
      </w:tr>
    </w:tbl>
    <w:p w:rsidR="00CA032E" w:rsidRDefault="00CA032E" w:rsidP="00F0282B">
      <w:pPr>
        <w:spacing w:line="204" w:lineRule="auto"/>
      </w:pPr>
    </w:p>
    <w:sectPr w:rsidR="00CA032E" w:rsidSect="000670F9">
      <w:pgSz w:w="15840" w:h="12240" w:orient="landscape"/>
      <w:pgMar w:top="1134" w:right="1134" w:bottom="1134" w:left="1701" w:header="11"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052" w:rsidRDefault="00E82052" w:rsidP="005B48A4">
      <w:pPr>
        <w:spacing w:after="0" w:line="240" w:lineRule="auto"/>
      </w:pPr>
      <w:r>
        <w:separator/>
      </w:r>
    </w:p>
  </w:endnote>
  <w:endnote w:type="continuationSeparator" w:id="0">
    <w:p w:rsidR="00E82052" w:rsidRDefault="00E82052" w:rsidP="005B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052" w:rsidRDefault="00E82052" w:rsidP="005B48A4">
      <w:pPr>
        <w:spacing w:after="0" w:line="240" w:lineRule="auto"/>
      </w:pPr>
      <w:r>
        <w:separator/>
      </w:r>
    </w:p>
  </w:footnote>
  <w:footnote w:type="continuationSeparator" w:id="0">
    <w:p w:rsidR="00E82052" w:rsidRDefault="00E82052" w:rsidP="005B4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75466"/>
    <w:multiLevelType w:val="hybridMultilevel"/>
    <w:tmpl w:val="C4ACAF1C"/>
    <w:lvl w:ilvl="0" w:tplc="6EFE76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322E72"/>
    <w:multiLevelType w:val="hybridMultilevel"/>
    <w:tmpl w:val="EC229BBE"/>
    <w:lvl w:ilvl="0" w:tplc="E4FE73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8E7E13"/>
    <w:multiLevelType w:val="hybridMultilevel"/>
    <w:tmpl w:val="E424DA2A"/>
    <w:lvl w:ilvl="0" w:tplc="4ABEC9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EC24BC"/>
    <w:multiLevelType w:val="hybridMultilevel"/>
    <w:tmpl w:val="CDEEBEC2"/>
    <w:lvl w:ilvl="0" w:tplc="1A2EB1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E42B5C"/>
    <w:multiLevelType w:val="hybridMultilevel"/>
    <w:tmpl w:val="78CCCAB2"/>
    <w:lvl w:ilvl="0" w:tplc="16AAEB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A2F"/>
    <w:rsid w:val="00004787"/>
    <w:rsid w:val="00015522"/>
    <w:rsid w:val="000235C1"/>
    <w:rsid w:val="00023A18"/>
    <w:rsid w:val="0005238A"/>
    <w:rsid w:val="000556BC"/>
    <w:rsid w:val="000670F9"/>
    <w:rsid w:val="00076957"/>
    <w:rsid w:val="000939A7"/>
    <w:rsid w:val="000D469B"/>
    <w:rsid w:val="001101F6"/>
    <w:rsid w:val="00135978"/>
    <w:rsid w:val="001464E8"/>
    <w:rsid w:val="00174DEA"/>
    <w:rsid w:val="00176CD8"/>
    <w:rsid w:val="00195709"/>
    <w:rsid w:val="001C317F"/>
    <w:rsid w:val="00212523"/>
    <w:rsid w:val="0023769E"/>
    <w:rsid w:val="00240FB5"/>
    <w:rsid w:val="00286E80"/>
    <w:rsid w:val="002C6508"/>
    <w:rsid w:val="002D1356"/>
    <w:rsid w:val="00335281"/>
    <w:rsid w:val="00366F8F"/>
    <w:rsid w:val="003E2585"/>
    <w:rsid w:val="004405B0"/>
    <w:rsid w:val="00474A2F"/>
    <w:rsid w:val="004B3B7F"/>
    <w:rsid w:val="004E24D0"/>
    <w:rsid w:val="004F657C"/>
    <w:rsid w:val="00504C3C"/>
    <w:rsid w:val="00515AEE"/>
    <w:rsid w:val="005276AB"/>
    <w:rsid w:val="00564438"/>
    <w:rsid w:val="005B48A4"/>
    <w:rsid w:val="005C45B5"/>
    <w:rsid w:val="005C5B97"/>
    <w:rsid w:val="006704CB"/>
    <w:rsid w:val="00687B38"/>
    <w:rsid w:val="006A73FB"/>
    <w:rsid w:val="006C419B"/>
    <w:rsid w:val="006C78BD"/>
    <w:rsid w:val="006C7B91"/>
    <w:rsid w:val="006D56A1"/>
    <w:rsid w:val="006E7AA3"/>
    <w:rsid w:val="006F2B8C"/>
    <w:rsid w:val="007113BB"/>
    <w:rsid w:val="00791532"/>
    <w:rsid w:val="007938B0"/>
    <w:rsid w:val="007C3775"/>
    <w:rsid w:val="007D06E7"/>
    <w:rsid w:val="0080234A"/>
    <w:rsid w:val="00803846"/>
    <w:rsid w:val="0081425B"/>
    <w:rsid w:val="00824982"/>
    <w:rsid w:val="00875E83"/>
    <w:rsid w:val="00876F8E"/>
    <w:rsid w:val="00882DC9"/>
    <w:rsid w:val="008A1B98"/>
    <w:rsid w:val="008D29C6"/>
    <w:rsid w:val="00955600"/>
    <w:rsid w:val="009B157B"/>
    <w:rsid w:val="009D53B7"/>
    <w:rsid w:val="00A74158"/>
    <w:rsid w:val="00AA0972"/>
    <w:rsid w:val="00AA259A"/>
    <w:rsid w:val="00AE7B35"/>
    <w:rsid w:val="00AF1E55"/>
    <w:rsid w:val="00B05536"/>
    <w:rsid w:val="00BD5DCB"/>
    <w:rsid w:val="00C22CF1"/>
    <w:rsid w:val="00CA032E"/>
    <w:rsid w:val="00CE6AE4"/>
    <w:rsid w:val="00D12761"/>
    <w:rsid w:val="00D31F76"/>
    <w:rsid w:val="00D46338"/>
    <w:rsid w:val="00D63B11"/>
    <w:rsid w:val="00D92BF3"/>
    <w:rsid w:val="00D97262"/>
    <w:rsid w:val="00DB5B98"/>
    <w:rsid w:val="00DE1EB9"/>
    <w:rsid w:val="00E82052"/>
    <w:rsid w:val="00E838D0"/>
    <w:rsid w:val="00EA5CCF"/>
    <w:rsid w:val="00EA6670"/>
    <w:rsid w:val="00EB2D2C"/>
    <w:rsid w:val="00ED026F"/>
    <w:rsid w:val="00ED440E"/>
    <w:rsid w:val="00EF3B46"/>
    <w:rsid w:val="00F0282B"/>
    <w:rsid w:val="00F14988"/>
    <w:rsid w:val="00F77420"/>
    <w:rsid w:val="00FC56C3"/>
    <w:rsid w:val="00FF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81"/>
  </w:style>
  <w:style w:type="paragraph" w:styleId="Heading1">
    <w:name w:val="heading 1"/>
    <w:basedOn w:val="Normal"/>
    <w:link w:val="Heading1Char"/>
    <w:uiPriority w:val="9"/>
    <w:qFormat/>
    <w:rsid w:val="0080234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A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B48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48A4"/>
  </w:style>
  <w:style w:type="paragraph" w:styleId="Footer">
    <w:name w:val="footer"/>
    <w:basedOn w:val="Normal"/>
    <w:link w:val="FooterChar"/>
    <w:uiPriority w:val="99"/>
    <w:semiHidden/>
    <w:unhideWhenUsed/>
    <w:rsid w:val="005B48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48A4"/>
  </w:style>
  <w:style w:type="paragraph" w:styleId="ListParagraph">
    <w:name w:val="List Paragraph"/>
    <w:basedOn w:val="Normal"/>
    <w:uiPriority w:val="34"/>
    <w:qFormat/>
    <w:rsid w:val="00882DC9"/>
    <w:pPr>
      <w:ind w:left="720"/>
      <w:contextualSpacing/>
    </w:pPr>
  </w:style>
  <w:style w:type="character" w:customStyle="1" w:styleId="Heading1Char">
    <w:name w:val="Heading 1 Char"/>
    <w:basedOn w:val="DefaultParagraphFont"/>
    <w:link w:val="Heading1"/>
    <w:uiPriority w:val="9"/>
    <w:rsid w:val="0080234A"/>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81"/>
  </w:style>
  <w:style w:type="paragraph" w:styleId="Heading1">
    <w:name w:val="heading 1"/>
    <w:basedOn w:val="Normal"/>
    <w:link w:val="Heading1Char"/>
    <w:uiPriority w:val="9"/>
    <w:qFormat/>
    <w:rsid w:val="0080234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A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B48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48A4"/>
  </w:style>
  <w:style w:type="paragraph" w:styleId="Footer">
    <w:name w:val="footer"/>
    <w:basedOn w:val="Normal"/>
    <w:link w:val="FooterChar"/>
    <w:uiPriority w:val="99"/>
    <w:semiHidden/>
    <w:unhideWhenUsed/>
    <w:rsid w:val="005B48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48A4"/>
  </w:style>
  <w:style w:type="paragraph" w:styleId="ListParagraph">
    <w:name w:val="List Paragraph"/>
    <w:basedOn w:val="Normal"/>
    <w:uiPriority w:val="34"/>
    <w:qFormat/>
    <w:rsid w:val="00882DC9"/>
    <w:pPr>
      <w:ind w:left="720"/>
      <w:contextualSpacing/>
    </w:pPr>
  </w:style>
  <w:style w:type="character" w:customStyle="1" w:styleId="Heading1Char">
    <w:name w:val="Heading 1 Char"/>
    <w:basedOn w:val="DefaultParagraphFont"/>
    <w:link w:val="Heading1"/>
    <w:uiPriority w:val="9"/>
    <w:rsid w:val="0080234A"/>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5803">
      <w:bodyDiv w:val="1"/>
      <w:marLeft w:val="0"/>
      <w:marRight w:val="0"/>
      <w:marTop w:val="0"/>
      <w:marBottom w:val="0"/>
      <w:divBdr>
        <w:top w:val="none" w:sz="0" w:space="0" w:color="auto"/>
        <w:left w:val="none" w:sz="0" w:space="0" w:color="auto"/>
        <w:bottom w:val="none" w:sz="0" w:space="0" w:color="auto"/>
        <w:right w:val="none" w:sz="0" w:space="0" w:color="auto"/>
      </w:divBdr>
    </w:div>
    <w:div w:id="813065931">
      <w:bodyDiv w:val="1"/>
      <w:marLeft w:val="0"/>
      <w:marRight w:val="0"/>
      <w:marTop w:val="0"/>
      <w:marBottom w:val="0"/>
      <w:divBdr>
        <w:top w:val="none" w:sz="0" w:space="0" w:color="auto"/>
        <w:left w:val="none" w:sz="0" w:space="0" w:color="auto"/>
        <w:bottom w:val="none" w:sz="0" w:space="0" w:color="auto"/>
        <w:right w:val="none" w:sz="0" w:space="0" w:color="auto"/>
      </w:divBdr>
      <w:divsChild>
        <w:div w:id="1945770369">
          <w:marLeft w:val="0"/>
          <w:marRight w:val="0"/>
          <w:marTop w:val="0"/>
          <w:marBottom w:val="0"/>
          <w:divBdr>
            <w:top w:val="none" w:sz="0" w:space="0" w:color="auto"/>
            <w:left w:val="none" w:sz="0" w:space="0" w:color="auto"/>
            <w:bottom w:val="none" w:sz="0" w:space="0" w:color="auto"/>
            <w:right w:val="none" w:sz="0" w:space="0" w:color="auto"/>
          </w:divBdr>
        </w:div>
        <w:div w:id="48192835">
          <w:marLeft w:val="0"/>
          <w:marRight w:val="0"/>
          <w:marTop w:val="0"/>
          <w:marBottom w:val="0"/>
          <w:divBdr>
            <w:top w:val="none" w:sz="0" w:space="0" w:color="auto"/>
            <w:left w:val="none" w:sz="0" w:space="0" w:color="auto"/>
            <w:bottom w:val="none" w:sz="0" w:space="0" w:color="auto"/>
            <w:right w:val="none" w:sz="0" w:space="0" w:color="auto"/>
          </w:divBdr>
        </w:div>
        <w:div w:id="22941914">
          <w:marLeft w:val="0"/>
          <w:marRight w:val="0"/>
          <w:marTop w:val="0"/>
          <w:marBottom w:val="0"/>
          <w:divBdr>
            <w:top w:val="none" w:sz="0" w:space="0" w:color="auto"/>
            <w:left w:val="none" w:sz="0" w:space="0" w:color="auto"/>
            <w:bottom w:val="none" w:sz="0" w:space="0" w:color="auto"/>
            <w:right w:val="none" w:sz="0" w:space="0" w:color="auto"/>
          </w:divBdr>
        </w:div>
        <w:div w:id="339889325">
          <w:marLeft w:val="0"/>
          <w:marRight w:val="0"/>
          <w:marTop w:val="0"/>
          <w:marBottom w:val="0"/>
          <w:divBdr>
            <w:top w:val="none" w:sz="0" w:space="0" w:color="auto"/>
            <w:left w:val="none" w:sz="0" w:space="0" w:color="auto"/>
            <w:bottom w:val="none" w:sz="0" w:space="0" w:color="auto"/>
            <w:right w:val="none" w:sz="0" w:space="0" w:color="auto"/>
          </w:divBdr>
        </w:div>
        <w:div w:id="525220711">
          <w:marLeft w:val="0"/>
          <w:marRight w:val="0"/>
          <w:marTop w:val="0"/>
          <w:marBottom w:val="0"/>
          <w:divBdr>
            <w:top w:val="none" w:sz="0" w:space="0" w:color="auto"/>
            <w:left w:val="none" w:sz="0" w:space="0" w:color="auto"/>
            <w:bottom w:val="none" w:sz="0" w:space="0" w:color="auto"/>
            <w:right w:val="none" w:sz="0" w:space="0" w:color="auto"/>
          </w:divBdr>
        </w:div>
        <w:div w:id="80689649">
          <w:marLeft w:val="0"/>
          <w:marRight w:val="0"/>
          <w:marTop w:val="0"/>
          <w:marBottom w:val="0"/>
          <w:divBdr>
            <w:top w:val="none" w:sz="0" w:space="0" w:color="auto"/>
            <w:left w:val="none" w:sz="0" w:space="0" w:color="auto"/>
            <w:bottom w:val="none" w:sz="0" w:space="0" w:color="auto"/>
            <w:right w:val="none" w:sz="0" w:space="0" w:color="auto"/>
          </w:divBdr>
        </w:div>
        <w:div w:id="1985306570">
          <w:marLeft w:val="0"/>
          <w:marRight w:val="0"/>
          <w:marTop w:val="0"/>
          <w:marBottom w:val="0"/>
          <w:divBdr>
            <w:top w:val="none" w:sz="0" w:space="0" w:color="auto"/>
            <w:left w:val="none" w:sz="0" w:space="0" w:color="auto"/>
            <w:bottom w:val="none" w:sz="0" w:space="0" w:color="auto"/>
            <w:right w:val="none" w:sz="0" w:space="0" w:color="auto"/>
          </w:divBdr>
        </w:div>
        <w:div w:id="1510559092">
          <w:marLeft w:val="0"/>
          <w:marRight w:val="0"/>
          <w:marTop w:val="0"/>
          <w:marBottom w:val="0"/>
          <w:divBdr>
            <w:top w:val="none" w:sz="0" w:space="0" w:color="auto"/>
            <w:left w:val="none" w:sz="0" w:space="0" w:color="auto"/>
            <w:bottom w:val="none" w:sz="0" w:space="0" w:color="auto"/>
            <w:right w:val="none" w:sz="0" w:space="0" w:color="auto"/>
          </w:divBdr>
        </w:div>
        <w:div w:id="1884369121">
          <w:marLeft w:val="0"/>
          <w:marRight w:val="0"/>
          <w:marTop w:val="0"/>
          <w:marBottom w:val="0"/>
          <w:divBdr>
            <w:top w:val="none" w:sz="0" w:space="0" w:color="auto"/>
            <w:left w:val="none" w:sz="0" w:space="0" w:color="auto"/>
            <w:bottom w:val="none" w:sz="0" w:space="0" w:color="auto"/>
            <w:right w:val="none" w:sz="0" w:space="0" w:color="auto"/>
          </w:divBdr>
        </w:div>
        <w:div w:id="813105555">
          <w:marLeft w:val="0"/>
          <w:marRight w:val="0"/>
          <w:marTop w:val="0"/>
          <w:marBottom w:val="0"/>
          <w:divBdr>
            <w:top w:val="none" w:sz="0" w:space="0" w:color="auto"/>
            <w:left w:val="none" w:sz="0" w:space="0" w:color="auto"/>
            <w:bottom w:val="none" w:sz="0" w:space="0" w:color="auto"/>
            <w:right w:val="none" w:sz="0" w:space="0" w:color="auto"/>
          </w:divBdr>
        </w:div>
        <w:div w:id="1822306715">
          <w:marLeft w:val="0"/>
          <w:marRight w:val="0"/>
          <w:marTop w:val="0"/>
          <w:marBottom w:val="0"/>
          <w:divBdr>
            <w:top w:val="none" w:sz="0" w:space="0" w:color="auto"/>
            <w:left w:val="none" w:sz="0" w:space="0" w:color="auto"/>
            <w:bottom w:val="none" w:sz="0" w:space="0" w:color="auto"/>
            <w:right w:val="none" w:sz="0" w:space="0" w:color="auto"/>
          </w:divBdr>
        </w:div>
        <w:div w:id="467476013">
          <w:marLeft w:val="0"/>
          <w:marRight w:val="0"/>
          <w:marTop w:val="0"/>
          <w:marBottom w:val="0"/>
          <w:divBdr>
            <w:top w:val="none" w:sz="0" w:space="0" w:color="auto"/>
            <w:left w:val="none" w:sz="0" w:space="0" w:color="auto"/>
            <w:bottom w:val="none" w:sz="0" w:space="0" w:color="auto"/>
            <w:right w:val="none" w:sz="0" w:space="0" w:color="auto"/>
          </w:divBdr>
        </w:div>
        <w:div w:id="1038167134">
          <w:marLeft w:val="0"/>
          <w:marRight w:val="0"/>
          <w:marTop w:val="0"/>
          <w:marBottom w:val="0"/>
          <w:divBdr>
            <w:top w:val="none" w:sz="0" w:space="0" w:color="auto"/>
            <w:left w:val="none" w:sz="0" w:space="0" w:color="auto"/>
            <w:bottom w:val="none" w:sz="0" w:space="0" w:color="auto"/>
            <w:right w:val="none" w:sz="0" w:space="0" w:color="auto"/>
          </w:divBdr>
        </w:div>
        <w:div w:id="494079636">
          <w:marLeft w:val="0"/>
          <w:marRight w:val="0"/>
          <w:marTop w:val="0"/>
          <w:marBottom w:val="0"/>
          <w:divBdr>
            <w:top w:val="none" w:sz="0" w:space="0" w:color="auto"/>
            <w:left w:val="none" w:sz="0" w:space="0" w:color="auto"/>
            <w:bottom w:val="none" w:sz="0" w:space="0" w:color="auto"/>
            <w:right w:val="none" w:sz="0" w:space="0" w:color="auto"/>
          </w:divBdr>
        </w:div>
        <w:div w:id="1090471461">
          <w:marLeft w:val="0"/>
          <w:marRight w:val="0"/>
          <w:marTop w:val="0"/>
          <w:marBottom w:val="0"/>
          <w:divBdr>
            <w:top w:val="none" w:sz="0" w:space="0" w:color="auto"/>
            <w:left w:val="none" w:sz="0" w:space="0" w:color="auto"/>
            <w:bottom w:val="none" w:sz="0" w:space="0" w:color="auto"/>
            <w:right w:val="none" w:sz="0" w:space="0" w:color="auto"/>
          </w:divBdr>
        </w:div>
        <w:div w:id="183594699">
          <w:marLeft w:val="0"/>
          <w:marRight w:val="0"/>
          <w:marTop w:val="0"/>
          <w:marBottom w:val="0"/>
          <w:divBdr>
            <w:top w:val="none" w:sz="0" w:space="0" w:color="auto"/>
            <w:left w:val="none" w:sz="0" w:space="0" w:color="auto"/>
            <w:bottom w:val="none" w:sz="0" w:space="0" w:color="auto"/>
            <w:right w:val="none" w:sz="0" w:space="0" w:color="auto"/>
          </w:divBdr>
        </w:div>
        <w:div w:id="437288065">
          <w:marLeft w:val="0"/>
          <w:marRight w:val="0"/>
          <w:marTop w:val="0"/>
          <w:marBottom w:val="0"/>
          <w:divBdr>
            <w:top w:val="none" w:sz="0" w:space="0" w:color="auto"/>
            <w:left w:val="none" w:sz="0" w:space="0" w:color="auto"/>
            <w:bottom w:val="none" w:sz="0" w:space="0" w:color="auto"/>
            <w:right w:val="none" w:sz="0" w:space="0" w:color="auto"/>
          </w:divBdr>
        </w:div>
        <w:div w:id="428548663">
          <w:marLeft w:val="0"/>
          <w:marRight w:val="0"/>
          <w:marTop w:val="0"/>
          <w:marBottom w:val="0"/>
          <w:divBdr>
            <w:top w:val="none" w:sz="0" w:space="0" w:color="auto"/>
            <w:left w:val="none" w:sz="0" w:space="0" w:color="auto"/>
            <w:bottom w:val="none" w:sz="0" w:space="0" w:color="auto"/>
            <w:right w:val="none" w:sz="0" w:space="0" w:color="auto"/>
          </w:divBdr>
        </w:div>
        <w:div w:id="520628004">
          <w:marLeft w:val="0"/>
          <w:marRight w:val="0"/>
          <w:marTop w:val="0"/>
          <w:marBottom w:val="0"/>
          <w:divBdr>
            <w:top w:val="none" w:sz="0" w:space="0" w:color="auto"/>
            <w:left w:val="none" w:sz="0" w:space="0" w:color="auto"/>
            <w:bottom w:val="none" w:sz="0" w:space="0" w:color="auto"/>
            <w:right w:val="none" w:sz="0" w:space="0" w:color="auto"/>
          </w:divBdr>
        </w:div>
        <w:div w:id="296183048">
          <w:marLeft w:val="0"/>
          <w:marRight w:val="0"/>
          <w:marTop w:val="0"/>
          <w:marBottom w:val="0"/>
          <w:divBdr>
            <w:top w:val="none" w:sz="0" w:space="0" w:color="auto"/>
            <w:left w:val="none" w:sz="0" w:space="0" w:color="auto"/>
            <w:bottom w:val="none" w:sz="0" w:space="0" w:color="auto"/>
            <w:right w:val="none" w:sz="0" w:space="0" w:color="auto"/>
          </w:divBdr>
        </w:div>
        <w:div w:id="2081977292">
          <w:marLeft w:val="0"/>
          <w:marRight w:val="0"/>
          <w:marTop w:val="0"/>
          <w:marBottom w:val="0"/>
          <w:divBdr>
            <w:top w:val="none" w:sz="0" w:space="0" w:color="auto"/>
            <w:left w:val="none" w:sz="0" w:space="0" w:color="auto"/>
            <w:bottom w:val="none" w:sz="0" w:space="0" w:color="auto"/>
            <w:right w:val="none" w:sz="0" w:space="0" w:color="auto"/>
          </w:divBdr>
        </w:div>
        <w:div w:id="156383334">
          <w:marLeft w:val="0"/>
          <w:marRight w:val="0"/>
          <w:marTop w:val="0"/>
          <w:marBottom w:val="0"/>
          <w:divBdr>
            <w:top w:val="none" w:sz="0" w:space="0" w:color="auto"/>
            <w:left w:val="none" w:sz="0" w:space="0" w:color="auto"/>
            <w:bottom w:val="none" w:sz="0" w:space="0" w:color="auto"/>
            <w:right w:val="none" w:sz="0" w:space="0" w:color="auto"/>
          </w:divBdr>
        </w:div>
        <w:div w:id="1002899014">
          <w:marLeft w:val="0"/>
          <w:marRight w:val="0"/>
          <w:marTop w:val="0"/>
          <w:marBottom w:val="0"/>
          <w:divBdr>
            <w:top w:val="none" w:sz="0" w:space="0" w:color="auto"/>
            <w:left w:val="none" w:sz="0" w:space="0" w:color="auto"/>
            <w:bottom w:val="none" w:sz="0" w:space="0" w:color="auto"/>
            <w:right w:val="none" w:sz="0" w:space="0" w:color="auto"/>
          </w:divBdr>
        </w:div>
        <w:div w:id="915431517">
          <w:marLeft w:val="0"/>
          <w:marRight w:val="0"/>
          <w:marTop w:val="0"/>
          <w:marBottom w:val="0"/>
          <w:divBdr>
            <w:top w:val="none" w:sz="0" w:space="0" w:color="auto"/>
            <w:left w:val="none" w:sz="0" w:space="0" w:color="auto"/>
            <w:bottom w:val="none" w:sz="0" w:space="0" w:color="auto"/>
            <w:right w:val="none" w:sz="0" w:space="0" w:color="auto"/>
          </w:divBdr>
        </w:div>
        <w:div w:id="1672640015">
          <w:marLeft w:val="0"/>
          <w:marRight w:val="0"/>
          <w:marTop w:val="0"/>
          <w:marBottom w:val="0"/>
          <w:divBdr>
            <w:top w:val="none" w:sz="0" w:space="0" w:color="auto"/>
            <w:left w:val="none" w:sz="0" w:space="0" w:color="auto"/>
            <w:bottom w:val="none" w:sz="0" w:space="0" w:color="auto"/>
            <w:right w:val="none" w:sz="0" w:space="0" w:color="auto"/>
          </w:divBdr>
        </w:div>
        <w:div w:id="1345131868">
          <w:marLeft w:val="0"/>
          <w:marRight w:val="0"/>
          <w:marTop w:val="0"/>
          <w:marBottom w:val="0"/>
          <w:divBdr>
            <w:top w:val="none" w:sz="0" w:space="0" w:color="auto"/>
            <w:left w:val="none" w:sz="0" w:space="0" w:color="auto"/>
            <w:bottom w:val="none" w:sz="0" w:space="0" w:color="auto"/>
            <w:right w:val="none" w:sz="0" w:space="0" w:color="auto"/>
          </w:divBdr>
        </w:div>
        <w:div w:id="1919052088">
          <w:marLeft w:val="0"/>
          <w:marRight w:val="0"/>
          <w:marTop w:val="0"/>
          <w:marBottom w:val="0"/>
          <w:divBdr>
            <w:top w:val="none" w:sz="0" w:space="0" w:color="auto"/>
            <w:left w:val="none" w:sz="0" w:space="0" w:color="auto"/>
            <w:bottom w:val="none" w:sz="0" w:space="0" w:color="auto"/>
            <w:right w:val="none" w:sz="0" w:space="0" w:color="auto"/>
          </w:divBdr>
        </w:div>
        <w:div w:id="650448082">
          <w:marLeft w:val="0"/>
          <w:marRight w:val="0"/>
          <w:marTop w:val="0"/>
          <w:marBottom w:val="0"/>
          <w:divBdr>
            <w:top w:val="none" w:sz="0" w:space="0" w:color="auto"/>
            <w:left w:val="none" w:sz="0" w:space="0" w:color="auto"/>
            <w:bottom w:val="none" w:sz="0" w:space="0" w:color="auto"/>
            <w:right w:val="none" w:sz="0" w:space="0" w:color="auto"/>
          </w:divBdr>
        </w:div>
        <w:div w:id="1448893108">
          <w:marLeft w:val="0"/>
          <w:marRight w:val="0"/>
          <w:marTop w:val="0"/>
          <w:marBottom w:val="0"/>
          <w:divBdr>
            <w:top w:val="none" w:sz="0" w:space="0" w:color="auto"/>
            <w:left w:val="none" w:sz="0" w:space="0" w:color="auto"/>
            <w:bottom w:val="none" w:sz="0" w:space="0" w:color="auto"/>
            <w:right w:val="none" w:sz="0" w:space="0" w:color="auto"/>
          </w:divBdr>
        </w:div>
        <w:div w:id="1228800989">
          <w:marLeft w:val="0"/>
          <w:marRight w:val="0"/>
          <w:marTop w:val="0"/>
          <w:marBottom w:val="0"/>
          <w:divBdr>
            <w:top w:val="none" w:sz="0" w:space="0" w:color="auto"/>
            <w:left w:val="none" w:sz="0" w:space="0" w:color="auto"/>
            <w:bottom w:val="none" w:sz="0" w:space="0" w:color="auto"/>
            <w:right w:val="none" w:sz="0" w:space="0" w:color="auto"/>
          </w:divBdr>
        </w:div>
        <w:div w:id="1306858840">
          <w:marLeft w:val="0"/>
          <w:marRight w:val="0"/>
          <w:marTop w:val="0"/>
          <w:marBottom w:val="0"/>
          <w:divBdr>
            <w:top w:val="none" w:sz="0" w:space="0" w:color="auto"/>
            <w:left w:val="none" w:sz="0" w:space="0" w:color="auto"/>
            <w:bottom w:val="none" w:sz="0" w:space="0" w:color="auto"/>
            <w:right w:val="none" w:sz="0" w:space="0" w:color="auto"/>
          </w:divBdr>
        </w:div>
        <w:div w:id="1777362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3B74A-5C9F-41AD-AEAB-F08610B6B78B}">
  <ds:schemaRefs>
    <ds:schemaRef ds:uri="http://schemas.openxmlformats.org/officeDocument/2006/bibliography"/>
  </ds:schemaRefs>
</ds:datastoreItem>
</file>

<file path=customXml/itemProps2.xml><?xml version="1.0" encoding="utf-8"?>
<ds:datastoreItem xmlns:ds="http://schemas.openxmlformats.org/officeDocument/2006/customXml" ds:itemID="{651158C8-6B41-4974-A201-73AF685F6F16}"/>
</file>

<file path=customXml/itemProps3.xml><?xml version="1.0" encoding="utf-8"?>
<ds:datastoreItem xmlns:ds="http://schemas.openxmlformats.org/officeDocument/2006/customXml" ds:itemID="{7CEB6381-F82D-42DE-8311-F8663C4AE7C7}"/>
</file>

<file path=customXml/itemProps4.xml><?xml version="1.0" encoding="utf-8"?>
<ds:datastoreItem xmlns:ds="http://schemas.openxmlformats.org/officeDocument/2006/customXml" ds:itemID="{4C9B8A98-E087-4C77-AA3E-36D47E0FC8D5}"/>
</file>

<file path=docProps/app.xml><?xml version="1.0" encoding="utf-8"?>
<Properties xmlns="http://schemas.openxmlformats.org/officeDocument/2006/extended-properties" xmlns:vt="http://schemas.openxmlformats.org/officeDocument/2006/docPropsVTypes">
  <Template>Normal</Template>
  <TotalTime>52</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ts83dnk</dc:creator>
  <cp:lastModifiedBy>John Scott</cp:lastModifiedBy>
  <cp:revision>16</cp:revision>
  <cp:lastPrinted>2020-02-10T02:41:00Z</cp:lastPrinted>
  <dcterms:created xsi:type="dcterms:W3CDTF">2022-02-11T02:17:00Z</dcterms:created>
  <dcterms:modified xsi:type="dcterms:W3CDTF">2022-02-15T07:45:00Z</dcterms:modified>
</cp:coreProperties>
</file>